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E6" w:rsidRPr="00983EE6" w:rsidRDefault="00983EE6" w:rsidP="00983EE6">
      <w:pPr>
        <w:spacing w:after="0" w:line="240" w:lineRule="auto"/>
        <w:jc w:val="center"/>
        <w:rPr>
          <w:rFonts w:ascii="Times New Roman" w:eastAsia="Calibri" w:hAnsi="Times New Roman" w:cs="Times New Roman"/>
          <w:b/>
          <w:bCs/>
          <w:sz w:val="24"/>
          <w:szCs w:val="24"/>
        </w:rPr>
      </w:pPr>
      <w:r w:rsidRPr="00983EE6">
        <w:rPr>
          <w:rFonts w:ascii="Times New Roman" w:eastAsia="Calibri" w:hAnsi="Times New Roman" w:cs="Times New Roman"/>
          <w:b/>
          <w:bCs/>
          <w:sz w:val="24"/>
          <w:szCs w:val="24"/>
        </w:rPr>
        <w:t xml:space="preserve">ОБЗОР ПРЕССЫ </w:t>
      </w:r>
    </w:p>
    <w:p w:rsidR="00983EE6" w:rsidRPr="00983EE6" w:rsidRDefault="00983EE6" w:rsidP="00983EE6">
      <w:pPr>
        <w:spacing w:after="0" w:line="240" w:lineRule="auto"/>
        <w:jc w:val="center"/>
        <w:rPr>
          <w:rFonts w:ascii="Times New Roman" w:eastAsia="Calibri" w:hAnsi="Times New Roman" w:cs="Times New Roman"/>
          <w:b/>
          <w:bCs/>
          <w:sz w:val="24"/>
          <w:szCs w:val="24"/>
        </w:rPr>
      </w:pPr>
    </w:p>
    <w:p w:rsidR="00983EE6" w:rsidRPr="00983EE6" w:rsidRDefault="00983EE6" w:rsidP="00983E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Период: Август-Октябрь</w:t>
      </w:r>
      <w:r w:rsidRPr="00983EE6">
        <w:rPr>
          <w:rFonts w:ascii="Times New Roman" w:eastAsia="Calibri" w:hAnsi="Times New Roman" w:cs="Times New Roman"/>
          <w:b/>
          <w:bCs/>
          <w:sz w:val="24"/>
          <w:szCs w:val="24"/>
        </w:rPr>
        <w:t xml:space="preserve"> 2017 г.</w:t>
      </w:r>
    </w:p>
    <w:p w:rsidR="00983EE6" w:rsidRPr="00983EE6" w:rsidRDefault="00983EE6" w:rsidP="00983EE6">
      <w:pPr>
        <w:spacing w:after="0" w:line="240" w:lineRule="auto"/>
        <w:rPr>
          <w:rFonts w:ascii="Times New Roman" w:eastAsia="Calibri" w:hAnsi="Times New Roman" w:cs="Times New Roman"/>
          <w:b/>
          <w:bCs/>
          <w:sz w:val="24"/>
          <w:szCs w:val="24"/>
        </w:rPr>
      </w:pPr>
      <w:r w:rsidRPr="00983EE6">
        <w:rPr>
          <w:rFonts w:ascii="Times New Roman" w:eastAsia="Calibri" w:hAnsi="Times New Roman" w:cs="Times New Roman"/>
          <w:b/>
          <w:bCs/>
          <w:sz w:val="24"/>
          <w:szCs w:val="24"/>
        </w:rPr>
        <w:t xml:space="preserve">Обзор прессы подготовлен </w:t>
      </w:r>
    </w:p>
    <w:p w:rsidR="00983EE6" w:rsidRPr="00983EE6" w:rsidRDefault="00983EE6" w:rsidP="00983EE6">
      <w:pPr>
        <w:spacing w:after="0" w:line="240" w:lineRule="auto"/>
        <w:rPr>
          <w:rFonts w:ascii="Times New Roman" w:eastAsia="Calibri" w:hAnsi="Times New Roman" w:cs="Times New Roman"/>
          <w:b/>
          <w:bCs/>
          <w:sz w:val="24"/>
          <w:szCs w:val="24"/>
        </w:rPr>
      </w:pPr>
      <w:r w:rsidRPr="00983EE6">
        <w:rPr>
          <w:rFonts w:ascii="Times New Roman" w:eastAsia="Calibri" w:hAnsi="Times New Roman" w:cs="Times New Roman"/>
          <w:b/>
          <w:bCs/>
          <w:sz w:val="24"/>
          <w:szCs w:val="24"/>
        </w:rPr>
        <w:t>ОО «Бюро по правам человека и соблюдению законности»</w:t>
      </w:r>
    </w:p>
    <w:p w:rsidR="001C3B70" w:rsidRDefault="001C3B70" w:rsidP="001C3B70">
      <w:pPr>
        <w:pStyle w:val="ab"/>
        <w:jc w:val="both"/>
        <w:rPr>
          <w:rStyle w:val="aa"/>
          <w:rFonts w:ascii="Times New Roman" w:hAnsi="Times New Roman" w:cs="Times New Roman"/>
          <w:b w:val="0"/>
          <w:spacing w:val="-8"/>
          <w:sz w:val="24"/>
          <w:szCs w:val="24"/>
        </w:rPr>
      </w:pPr>
    </w:p>
    <w:p w:rsidR="001C3B70" w:rsidRPr="00983EE6" w:rsidRDefault="001C3B70" w:rsidP="001C3B70">
      <w:pPr>
        <w:pStyle w:val="ab"/>
        <w:jc w:val="both"/>
        <w:rPr>
          <w:rStyle w:val="aa"/>
          <w:rFonts w:ascii="Times New Roman" w:hAnsi="Times New Roman" w:cs="Times New Roman"/>
          <w:color w:val="1F497D" w:themeColor="text2"/>
          <w:spacing w:val="-8"/>
          <w:sz w:val="24"/>
          <w:szCs w:val="24"/>
        </w:rPr>
      </w:pPr>
      <w:r w:rsidRPr="00983EE6">
        <w:rPr>
          <w:rStyle w:val="aa"/>
          <w:rFonts w:ascii="Times New Roman" w:hAnsi="Times New Roman" w:cs="Times New Roman"/>
          <w:color w:val="1F497D" w:themeColor="text2"/>
          <w:spacing w:val="-8"/>
          <w:sz w:val="24"/>
          <w:szCs w:val="24"/>
        </w:rPr>
        <w:t>Доступ журналистов и СМИ к информации</w:t>
      </w:r>
    </w:p>
    <w:p w:rsidR="00A07573" w:rsidRPr="001C3B70" w:rsidRDefault="00A07573" w:rsidP="001C3B70">
      <w:pPr>
        <w:pStyle w:val="ab"/>
        <w:jc w:val="both"/>
        <w:rPr>
          <w:rStyle w:val="aa"/>
          <w:rFonts w:ascii="Times New Roman" w:hAnsi="Times New Roman" w:cs="Times New Roman"/>
          <w:spacing w:val="-8"/>
          <w:sz w:val="24"/>
          <w:szCs w:val="24"/>
        </w:rPr>
      </w:pPr>
    </w:p>
    <w:p w:rsidR="00D67D4B" w:rsidRPr="001C3B70" w:rsidRDefault="00D67D4B" w:rsidP="00D67D4B">
      <w:pPr>
        <w:pStyle w:val="ab"/>
        <w:ind w:firstLine="708"/>
        <w:jc w:val="both"/>
        <w:rPr>
          <w:rFonts w:ascii="Times New Roman" w:hAnsi="Times New Roman" w:cs="Times New Roman"/>
          <w:sz w:val="24"/>
          <w:szCs w:val="24"/>
        </w:rPr>
      </w:pPr>
      <w:r w:rsidRPr="001C3B70">
        <w:rPr>
          <w:rFonts w:ascii="Times New Roman" w:hAnsi="Times New Roman" w:cs="Times New Roman"/>
          <w:sz w:val="24"/>
          <w:szCs w:val="24"/>
        </w:rPr>
        <w:t xml:space="preserve">Представители независимых СМИ Таджикистана, освещающие деятельность </w:t>
      </w:r>
      <w:r>
        <w:rPr>
          <w:rFonts w:ascii="Times New Roman" w:hAnsi="Times New Roman" w:cs="Times New Roman"/>
          <w:sz w:val="24"/>
          <w:szCs w:val="24"/>
        </w:rPr>
        <w:t xml:space="preserve">государственных </w:t>
      </w:r>
      <w:r w:rsidRPr="001C3B70">
        <w:rPr>
          <w:rFonts w:ascii="Times New Roman" w:hAnsi="Times New Roman" w:cs="Times New Roman"/>
          <w:sz w:val="24"/>
          <w:szCs w:val="24"/>
        </w:rPr>
        <w:t>органов, в последнее время столкнулись с некоторой проблемой получения информации из органов государственной власти.</w:t>
      </w:r>
    </w:p>
    <w:p w:rsidR="00D67D4B" w:rsidRPr="001C3B70" w:rsidRDefault="00D67D4B" w:rsidP="00D67D4B">
      <w:pPr>
        <w:pStyle w:val="ab"/>
        <w:ind w:firstLine="708"/>
        <w:jc w:val="both"/>
        <w:rPr>
          <w:rFonts w:ascii="Times New Roman" w:hAnsi="Times New Roman" w:cs="Times New Roman"/>
          <w:sz w:val="24"/>
          <w:szCs w:val="24"/>
        </w:rPr>
      </w:pPr>
      <w:r w:rsidRPr="001C3B70">
        <w:rPr>
          <w:rFonts w:ascii="Times New Roman" w:hAnsi="Times New Roman" w:cs="Times New Roman"/>
          <w:sz w:val="24"/>
          <w:szCs w:val="24"/>
        </w:rPr>
        <w:t>Летом 2015 года сообщалось, что отныне независимые таджикские СМИ могут давать официальную информацию исключительно со ссылкой на государственное информагентство «</w:t>
      </w:r>
      <w:proofErr w:type="spellStart"/>
      <w:r w:rsidRPr="001C3B70">
        <w:rPr>
          <w:rFonts w:ascii="Times New Roman" w:hAnsi="Times New Roman" w:cs="Times New Roman"/>
          <w:sz w:val="24"/>
          <w:szCs w:val="24"/>
        </w:rPr>
        <w:t>Ховар</w:t>
      </w:r>
      <w:proofErr w:type="spellEnd"/>
      <w:r w:rsidRPr="001C3B70">
        <w:rPr>
          <w:rFonts w:ascii="Times New Roman" w:hAnsi="Times New Roman" w:cs="Times New Roman"/>
          <w:sz w:val="24"/>
          <w:szCs w:val="24"/>
        </w:rPr>
        <w:t>». «Это касается информации о правительственных заседаниях, рабочих поездках президента внутри и за пределы страны, встреч и других международных мероприятий как внутри страны, так и за рубежом с участием делегаций и официальных лиц Таджикистана».</w:t>
      </w:r>
      <w:r>
        <w:rPr>
          <w:rFonts w:ascii="Times New Roman" w:hAnsi="Times New Roman" w:cs="Times New Roman"/>
          <w:sz w:val="24"/>
          <w:szCs w:val="24"/>
        </w:rPr>
        <w:t xml:space="preserve"> </w:t>
      </w:r>
      <w:r w:rsidRPr="001C3B70">
        <w:rPr>
          <w:rFonts w:ascii="Times New Roman" w:hAnsi="Times New Roman" w:cs="Times New Roman"/>
          <w:sz w:val="24"/>
          <w:szCs w:val="24"/>
        </w:rPr>
        <w:t xml:space="preserve">После этого представители независимых СМИ стали сталкиваться с некоторыми проблемами </w:t>
      </w:r>
      <w:r w:rsidR="00610921">
        <w:rPr>
          <w:rFonts w:ascii="Times New Roman" w:hAnsi="Times New Roman" w:cs="Times New Roman"/>
          <w:sz w:val="24"/>
          <w:szCs w:val="24"/>
        </w:rPr>
        <w:t>при получении</w:t>
      </w:r>
      <w:r w:rsidRPr="001C3B70">
        <w:rPr>
          <w:rFonts w:ascii="Times New Roman" w:hAnsi="Times New Roman" w:cs="Times New Roman"/>
          <w:sz w:val="24"/>
          <w:szCs w:val="24"/>
        </w:rPr>
        <w:t xml:space="preserve"> информации из органов государственной власти.</w:t>
      </w:r>
    </w:p>
    <w:p w:rsidR="001C3B70" w:rsidRPr="001C3B70" w:rsidRDefault="001C3B70" w:rsidP="001C3B70">
      <w:pPr>
        <w:pStyle w:val="ab"/>
        <w:ind w:firstLine="708"/>
        <w:jc w:val="both"/>
        <w:rPr>
          <w:rFonts w:ascii="Times New Roman" w:hAnsi="Times New Roman" w:cs="Times New Roman"/>
          <w:sz w:val="24"/>
          <w:szCs w:val="24"/>
        </w:rPr>
      </w:pPr>
      <w:r w:rsidRPr="001C3B70">
        <w:rPr>
          <w:rStyle w:val="aa"/>
          <w:rFonts w:ascii="Times New Roman" w:hAnsi="Times New Roman" w:cs="Times New Roman"/>
          <w:b w:val="0"/>
          <w:spacing w:val="-8"/>
          <w:sz w:val="24"/>
          <w:szCs w:val="24"/>
        </w:rPr>
        <w:t>Глава НИАТ «</w:t>
      </w:r>
      <w:proofErr w:type="spellStart"/>
      <w:r w:rsidRPr="001C3B70">
        <w:rPr>
          <w:rStyle w:val="aa"/>
          <w:rFonts w:ascii="Times New Roman" w:hAnsi="Times New Roman" w:cs="Times New Roman"/>
          <w:b w:val="0"/>
          <w:spacing w:val="-8"/>
          <w:sz w:val="24"/>
          <w:szCs w:val="24"/>
        </w:rPr>
        <w:t>Ховар</w:t>
      </w:r>
      <w:proofErr w:type="spellEnd"/>
      <w:r w:rsidRPr="001C3B70">
        <w:rPr>
          <w:rStyle w:val="aa"/>
          <w:rFonts w:ascii="Times New Roman" w:hAnsi="Times New Roman" w:cs="Times New Roman"/>
          <w:b w:val="0"/>
          <w:spacing w:val="-8"/>
          <w:sz w:val="24"/>
          <w:szCs w:val="24"/>
        </w:rPr>
        <w:t xml:space="preserve">» </w:t>
      </w:r>
      <w:proofErr w:type="spellStart"/>
      <w:r w:rsidRPr="001C3B70">
        <w:rPr>
          <w:rStyle w:val="aa"/>
          <w:rFonts w:ascii="Times New Roman" w:hAnsi="Times New Roman" w:cs="Times New Roman"/>
          <w:b w:val="0"/>
          <w:spacing w:val="-8"/>
          <w:sz w:val="24"/>
          <w:szCs w:val="24"/>
        </w:rPr>
        <w:t>Саидали</w:t>
      </w:r>
      <w:proofErr w:type="spellEnd"/>
      <w:r w:rsidRPr="001C3B70">
        <w:rPr>
          <w:rStyle w:val="aa"/>
          <w:rFonts w:ascii="Times New Roman" w:hAnsi="Times New Roman" w:cs="Times New Roman"/>
          <w:b w:val="0"/>
          <w:spacing w:val="-8"/>
          <w:sz w:val="24"/>
          <w:szCs w:val="24"/>
        </w:rPr>
        <w:t xml:space="preserve"> </w:t>
      </w:r>
      <w:proofErr w:type="spellStart"/>
      <w:r w:rsidRPr="001C3B70">
        <w:rPr>
          <w:rStyle w:val="aa"/>
          <w:rFonts w:ascii="Times New Roman" w:hAnsi="Times New Roman" w:cs="Times New Roman"/>
          <w:b w:val="0"/>
          <w:spacing w:val="-8"/>
          <w:sz w:val="24"/>
          <w:szCs w:val="24"/>
        </w:rPr>
        <w:t>Сиддик</w:t>
      </w:r>
      <w:proofErr w:type="spellEnd"/>
      <w:r w:rsidRPr="001C3B70">
        <w:rPr>
          <w:rStyle w:val="aa"/>
          <w:rFonts w:ascii="Times New Roman" w:hAnsi="Times New Roman" w:cs="Times New Roman"/>
          <w:b w:val="0"/>
          <w:spacing w:val="-8"/>
          <w:sz w:val="24"/>
          <w:szCs w:val="24"/>
        </w:rPr>
        <w:t xml:space="preserve"> отрицает наличие специального документа, согласно которому данное </w:t>
      </w:r>
      <w:proofErr w:type="spellStart"/>
      <w:r w:rsidRPr="001C3B70">
        <w:rPr>
          <w:rStyle w:val="aa"/>
          <w:rFonts w:ascii="Times New Roman" w:hAnsi="Times New Roman" w:cs="Times New Roman"/>
          <w:b w:val="0"/>
          <w:spacing w:val="-8"/>
          <w:sz w:val="24"/>
          <w:szCs w:val="24"/>
        </w:rPr>
        <w:t>госагентство</w:t>
      </w:r>
      <w:proofErr w:type="spellEnd"/>
      <w:r w:rsidRPr="001C3B70">
        <w:rPr>
          <w:rStyle w:val="aa"/>
          <w:rFonts w:ascii="Times New Roman" w:hAnsi="Times New Roman" w:cs="Times New Roman"/>
          <w:b w:val="0"/>
          <w:spacing w:val="-8"/>
          <w:sz w:val="24"/>
          <w:szCs w:val="24"/>
        </w:rPr>
        <w:t xml:space="preserve"> получает информацию от правительственных структур в первоочередном порядке, отметив, что «</w:t>
      </w:r>
      <w:r w:rsidRPr="001C3B70">
        <w:rPr>
          <w:rFonts w:ascii="Times New Roman" w:hAnsi="Times New Roman" w:cs="Times New Roman"/>
          <w:sz w:val="24"/>
          <w:szCs w:val="24"/>
        </w:rPr>
        <w:t>Ни в одном  законодательном  акте нашей страны не указаны какие-либо привилегии, государственные СМИ не отделены от негосударственных по своим правам и обязанностям - ни в Законе «О периодической печати и других средствах массовой информации», ни в «Законе «О телевидении и радиовещании», ни в Законе «О  доступе к информации». При этом он признается, что государственные структуры</w:t>
      </w:r>
      <w:r w:rsidR="00610921">
        <w:rPr>
          <w:rFonts w:ascii="Times New Roman" w:hAnsi="Times New Roman" w:cs="Times New Roman"/>
          <w:sz w:val="24"/>
          <w:szCs w:val="24"/>
        </w:rPr>
        <w:t>,</w:t>
      </w:r>
      <w:r w:rsidRPr="001C3B70">
        <w:rPr>
          <w:rFonts w:ascii="Times New Roman" w:hAnsi="Times New Roman" w:cs="Times New Roman"/>
          <w:sz w:val="24"/>
          <w:szCs w:val="24"/>
        </w:rPr>
        <w:t xml:space="preserve"> в первую очередь</w:t>
      </w:r>
      <w:r w:rsidR="00610921">
        <w:rPr>
          <w:rFonts w:ascii="Times New Roman" w:hAnsi="Times New Roman" w:cs="Times New Roman"/>
          <w:sz w:val="24"/>
          <w:szCs w:val="24"/>
        </w:rPr>
        <w:t>,</w:t>
      </w:r>
      <w:r w:rsidRPr="001C3B70">
        <w:rPr>
          <w:rFonts w:ascii="Times New Roman" w:hAnsi="Times New Roman" w:cs="Times New Roman"/>
          <w:sz w:val="24"/>
          <w:szCs w:val="24"/>
        </w:rPr>
        <w:t xml:space="preserve"> работают с «</w:t>
      </w:r>
      <w:proofErr w:type="spellStart"/>
      <w:r w:rsidRPr="001C3B70">
        <w:rPr>
          <w:rFonts w:ascii="Times New Roman" w:hAnsi="Times New Roman" w:cs="Times New Roman"/>
          <w:sz w:val="24"/>
          <w:szCs w:val="24"/>
        </w:rPr>
        <w:t>Ховаром</w:t>
      </w:r>
      <w:proofErr w:type="spellEnd"/>
      <w:r w:rsidRPr="001C3B70">
        <w:rPr>
          <w:rFonts w:ascii="Times New Roman" w:hAnsi="Times New Roman" w:cs="Times New Roman"/>
          <w:sz w:val="24"/>
          <w:szCs w:val="24"/>
        </w:rPr>
        <w:t>».</w:t>
      </w:r>
    </w:p>
    <w:p w:rsidR="001C3B70" w:rsidRPr="001C3B70" w:rsidRDefault="001C3B70" w:rsidP="001C3B70">
      <w:pPr>
        <w:pStyle w:val="ab"/>
        <w:ind w:firstLine="708"/>
        <w:jc w:val="both"/>
        <w:rPr>
          <w:rFonts w:ascii="Times New Roman" w:hAnsi="Times New Roman" w:cs="Times New Roman"/>
          <w:sz w:val="24"/>
          <w:szCs w:val="24"/>
        </w:rPr>
      </w:pPr>
      <w:r>
        <w:rPr>
          <w:rFonts w:ascii="Times New Roman" w:hAnsi="Times New Roman" w:cs="Times New Roman"/>
          <w:sz w:val="24"/>
          <w:szCs w:val="24"/>
        </w:rPr>
        <w:t>Директор НИАТ «</w:t>
      </w:r>
      <w:proofErr w:type="spellStart"/>
      <w:r>
        <w:rPr>
          <w:rFonts w:ascii="Times New Roman" w:hAnsi="Times New Roman" w:cs="Times New Roman"/>
          <w:sz w:val="24"/>
          <w:szCs w:val="24"/>
        </w:rPr>
        <w:t>Ховар</w:t>
      </w:r>
      <w:proofErr w:type="spellEnd"/>
      <w:r>
        <w:rPr>
          <w:rFonts w:ascii="Times New Roman" w:hAnsi="Times New Roman" w:cs="Times New Roman"/>
          <w:sz w:val="24"/>
          <w:szCs w:val="24"/>
        </w:rPr>
        <w:t>» указал, что они являются единственным</w:t>
      </w:r>
      <w:r w:rsidRPr="001C3B70">
        <w:rPr>
          <w:rFonts w:ascii="Times New Roman" w:hAnsi="Times New Roman" w:cs="Times New Roman"/>
          <w:sz w:val="24"/>
          <w:szCs w:val="24"/>
        </w:rPr>
        <w:t xml:space="preserve"> в</w:t>
      </w:r>
      <w:r>
        <w:rPr>
          <w:rFonts w:ascii="Times New Roman" w:hAnsi="Times New Roman" w:cs="Times New Roman"/>
          <w:sz w:val="24"/>
          <w:szCs w:val="24"/>
        </w:rPr>
        <w:t xml:space="preserve"> стране государственным информационным</w:t>
      </w:r>
      <w:r w:rsidRPr="001C3B70">
        <w:rPr>
          <w:rFonts w:ascii="Times New Roman" w:hAnsi="Times New Roman" w:cs="Times New Roman"/>
          <w:sz w:val="24"/>
          <w:szCs w:val="24"/>
        </w:rPr>
        <w:t xml:space="preserve"> агентство</w:t>
      </w:r>
      <w:r>
        <w:rPr>
          <w:rFonts w:ascii="Times New Roman" w:hAnsi="Times New Roman" w:cs="Times New Roman"/>
          <w:sz w:val="24"/>
          <w:szCs w:val="24"/>
        </w:rPr>
        <w:t xml:space="preserve">м, финансируемым </w:t>
      </w:r>
      <w:r w:rsidRPr="001C3B70">
        <w:rPr>
          <w:rFonts w:ascii="Times New Roman" w:hAnsi="Times New Roman" w:cs="Times New Roman"/>
          <w:sz w:val="24"/>
          <w:szCs w:val="24"/>
        </w:rPr>
        <w:t xml:space="preserve">за счет государственного </w:t>
      </w:r>
      <w:r>
        <w:rPr>
          <w:rFonts w:ascii="Times New Roman" w:hAnsi="Times New Roman" w:cs="Times New Roman"/>
          <w:sz w:val="24"/>
          <w:szCs w:val="24"/>
        </w:rPr>
        <w:t>бюджета, что придает агентству особый статус. «</w:t>
      </w:r>
      <w:r w:rsidRPr="001C3B70">
        <w:rPr>
          <w:rFonts w:ascii="Times New Roman" w:hAnsi="Times New Roman" w:cs="Times New Roman"/>
          <w:sz w:val="24"/>
          <w:szCs w:val="24"/>
        </w:rPr>
        <w:t>Работают еще 6 частных агентств.  Разумеется, государственные и правительственные органы</w:t>
      </w:r>
      <w:r>
        <w:rPr>
          <w:rFonts w:ascii="Times New Roman" w:hAnsi="Times New Roman" w:cs="Times New Roman"/>
          <w:sz w:val="24"/>
          <w:szCs w:val="24"/>
        </w:rPr>
        <w:t>,</w:t>
      </w:r>
      <w:r w:rsidRPr="001C3B70">
        <w:rPr>
          <w:rFonts w:ascii="Times New Roman" w:hAnsi="Times New Roman" w:cs="Times New Roman"/>
          <w:sz w:val="24"/>
          <w:szCs w:val="24"/>
        </w:rPr>
        <w:t xml:space="preserve"> прежде вс</w:t>
      </w:r>
      <w:r>
        <w:rPr>
          <w:rFonts w:ascii="Times New Roman" w:hAnsi="Times New Roman" w:cs="Times New Roman"/>
          <w:sz w:val="24"/>
          <w:szCs w:val="24"/>
        </w:rPr>
        <w:t>его, работают с нами».</w:t>
      </w:r>
    </w:p>
    <w:p w:rsidR="001C3B70" w:rsidRPr="001C3B70" w:rsidRDefault="001C3B70" w:rsidP="001C3B70">
      <w:pPr>
        <w:pStyle w:val="ab"/>
        <w:ind w:firstLine="708"/>
        <w:jc w:val="both"/>
        <w:rPr>
          <w:rFonts w:ascii="Times New Roman" w:hAnsi="Times New Roman" w:cs="Times New Roman"/>
          <w:sz w:val="24"/>
          <w:szCs w:val="24"/>
        </w:rPr>
      </w:pPr>
      <w:r w:rsidRPr="001C3B70">
        <w:rPr>
          <w:rFonts w:ascii="Times New Roman" w:hAnsi="Times New Roman" w:cs="Times New Roman"/>
          <w:sz w:val="24"/>
          <w:szCs w:val="24"/>
        </w:rPr>
        <w:t xml:space="preserve">Глава Национальной ассоциации независимых СМИ Таджикистана </w:t>
      </w:r>
      <w:proofErr w:type="spellStart"/>
      <w:r w:rsidRPr="001C3B70">
        <w:rPr>
          <w:rFonts w:ascii="Times New Roman" w:hAnsi="Times New Roman" w:cs="Times New Roman"/>
          <w:sz w:val="24"/>
          <w:szCs w:val="24"/>
        </w:rPr>
        <w:t>Нуриддин</w:t>
      </w:r>
      <w:proofErr w:type="spellEnd"/>
      <w:r w:rsidRPr="001C3B70">
        <w:rPr>
          <w:rFonts w:ascii="Times New Roman" w:hAnsi="Times New Roman" w:cs="Times New Roman"/>
          <w:sz w:val="24"/>
          <w:szCs w:val="24"/>
        </w:rPr>
        <w:t xml:space="preserve"> </w:t>
      </w:r>
      <w:proofErr w:type="spellStart"/>
      <w:r w:rsidRPr="001C3B70">
        <w:rPr>
          <w:rFonts w:ascii="Times New Roman" w:hAnsi="Times New Roman" w:cs="Times New Roman"/>
          <w:sz w:val="24"/>
          <w:szCs w:val="24"/>
        </w:rPr>
        <w:t>Каршибаев</w:t>
      </w:r>
      <w:proofErr w:type="spellEnd"/>
      <w:r w:rsidRPr="001C3B70">
        <w:rPr>
          <w:rFonts w:ascii="Times New Roman" w:hAnsi="Times New Roman" w:cs="Times New Roman"/>
          <w:sz w:val="24"/>
          <w:szCs w:val="24"/>
        </w:rPr>
        <w:t xml:space="preserve"> тогда </w:t>
      </w:r>
      <w:hyperlink r:id="rId7" w:history="1">
        <w:r w:rsidRPr="001C3B70">
          <w:rPr>
            <w:rStyle w:val="a7"/>
            <w:rFonts w:ascii="Times New Roman" w:hAnsi="Times New Roman" w:cs="Times New Roman"/>
            <w:color w:val="auto"/>
            <w:spacing w:val="-8"/>
            <w:sz w:val="24"/>
            <w:szCs w:val="24"/>
            <w:u w:val="none"/>
          </w:rPr>
          <w:t>прокомментировал</w:t>
        </w:r>
      </w:hyperlink>
      <w:r w:rsidRPr="001C3B70">
        <w:rPr>
          <w:rFonts w:ascii="Times New Roman" w:hAnsi="Times New Roman" w:cs="Times New Roman"/>
          <w:sz w:val="24"/>
          <w:szCs w:val="24"/>
        </w:rPr>
        <w:t> «АП» ситуацию  следующим образом:</w:t>
      </w:r>
    </w:p>
    <w:p w:rsidR="001C3B70" w:rsidRPr="001C3B70" w:rsidRDefault="001C3B70" w:rsidP="001C3B70">
      <w:pPr>
        <w:pStyle w:val="ab"/>
        <w:ind w:firstLine="708"/>
        <w:jc w:val="both"/>
        <w:rPr>
          <w:rFonts w:ascii="Times New Roman" w:hAnsi="Times New Roman" w:cs="Times New Roman"/>
          <w:sz w:val="24"/>
          <w:szCs w:val="24"/>
        </w:rPr>
      </w:pPr>
      <w:r w:rsidRPr="001C3B70">
        <w:rPr>
          <w:rFonts w:ascii="Times New Roman" w:hAnsi="Times New Roman" w:cs="Times New Roman"/>
          <w:sz w:val="24"/>
          <w:szCs w:val="24"/>
        </w:rPr>
        <w:t>«Согласно информации, которой я располагаю, никакого указания по данном вопросу сверху не поступало, только новый директор НИАТ «</w:t>
      </w:r>
      <w:proofErr w:type="spellStart"/>
      <w:r w:rsidRPr="001C3B70">
        <w:rPr>
          <w:rFonts w:ascii="Times New Roman" w:hAnsi="Times New Roman" w:cs="Times New Roman"/>
          <w:sz w:val="24"/>
          <w:szCs w:val="24"/>
        </w:rPr>
        <w:t>Ховар</w:t>
      </w:r>
      <w:proofErr w:type="spellEnd"/>
      <w:r w:rsidRPr="001C3B70">
        <w:rPr>
          <w:rFonts w:ascii="Times New Roman" w:hAnsi="Times New Roman" w:cs="Times New Roman"/>
          <w:sz w:val="24"/>
          <w:szCs w:val="24"/>
        </w:rPr>
        <w:t xml:space="preserve">» </w:t>
      </w:r>
      <w:proofErr w:type="spellStart"/>
      <w:r w:rsidRPr="001C3B70">
        <w:rPr>
          <w:rFonts w:ascii="Times New Roman" w:hAnsi="Times New Roman" w:cs="Times New Roman"/>
          <w:sz w:val="24"/>
          <w:szCs w:val="24"/>
        </w:rPr>
        <w:t>Заробиддин</w:t>
      </w:r>
      <w:proofErr w:type="spellEnd"/>
      <w:r w:rsidRPr="001C3B70">
        <w:rPr>
          <w:rFonts w:ascii="Times New Roman" w:hAnsi="Times New Roman" w:cs="Times New Roman"/>
          <w:sz w:val="24"/>
          <w:szCs w:val="24"/>
        </w:rPr>
        <w:t xml:space="preserve"> </w:t>
      </w:r>
      <w:proofErr w:type="spellStart"/>
      <w:r w:rsidRPr="001C3B70">
        <w:rPr>
          <w:rFonts w:ascii="Times New Roman" w:hAnsi="Times New Roman" w:cs="Times New Roman"/>
          <w:sz w:val="24"/>
          <w:szCs w:val="24"/>
        </w:rPr>
        <w:t>Косими</w:t>
      </w:r>
      <w:proofErr w:type="spellEnd"/>
      <w:r w:rsidRPr="001C3B70">
        <w:rPr>
          <w:rFonts w:ascii="Times New Roman" w:hAnsi="Times New Roman" w:cs="Times New Roman"/>
          <w:sz w:val="24"/>
          <w:szCs w:val="24"/>
        </w:rPr>
        <w:t xml:space="preserve"> (теперь уже бывший глава НИАТ "</w:t>
      </w:r>
      <w:proofErr w:type="spellStart"/>
      <w:r w:rsidRPr="001C3B70">
        <w:rPr>
          <w:rFonts w:ascii="Times New Roman" w:hAnsi="Times New Roman" w:cs="Times New Roman"/>
          <w:sz w:val="24"/>
          <w:szCs w:val="24"/>
        </w:rPr>
        <w:t>Ховар</w:t>
      </w:r>
      <w:proofErr w:type="spellEnd"/>
      <w:r w:rsidRPr="001C3B70">
        <w:rPr>
          <w:rFonts w:ascii="Times New Roman" w:hAnsi="Times New Roman" w:cs="Times New Roman"/>
          <w:sz w:val="24"/>
          <w:szCs w:val="24"/>
        </w:rPr>
        <w:t xml:space="preserve">" - </w:t>
      </w:r>
      <w:proofErr w:type="spellStart"/>
      <w:r w:rsidRPr="001C3B70">
        <w:rPr>
          <w:rFonts w:ascii="Times New Roman" w:hAnsi="Times New Roman" w:cs="Times New Roman"/>
          <w:sz w:val="24"/>
          <w:szCs w:val="24"/>
        </w:rPr>
        <w:t>прим.ред</w:t>
      </w:r>
      <w:proofErr w:type="spellEnd"/>
      <w:r w:rsidRPr="001C3B70">
        <w:rPr>
          <w:rFonts w:ascii="Times New Roman" w:hAnsi="Times New Roman" w:cs="Times New Roman"/>
          <w:sz w:val="24"/>
          <w:szCs w:val="24"/>
        </w:rPr>
        <w:t>.) попросил представителей правительственных структур предоставлять информацию в первоочередном порядке «</w:t>
      </w:r>
      <w:proofErr w:type="spellStart"/>
      <w:r w:rsidRPr="001C3B70">
        <w:rPr>
          <w:rFonts w:ascii="Times New Roman" w:hAnsi="Times New Roman" w:cs="Times New Roman"/>
          <w:sz w:val="24"/>
          <w:szCs w:val="24"/>
        </w:rPr>
        <w:t>Ховару</w:t>
      </w:r>
      <w:proofErr w:type="spellEnd"/>
      <w:r w:rsidRPr="001C3B70">
        <w:rPr>
          <w:rFonts w:ascii="Times New Roman" w:hAnsi="Times New Roman" w:cs="Times New Roman"/>
          <w:sz w:val="24"/>
          <w:szCs w:val="24"/>
        </w:rPr>
        <w:t>», но данная просьба была растолкована нашими чиновниками по-своему».</w:t>
      </w:r>
    </w:p>
    <w:p w:rsidR="001C3B70" w:rsidRPr="001C3B70" w:rsidRDefault="001C3B70" w:rsidP="001C3B70">
      <w:pPr>
        <w:pStyle w:val="ab"/>
        <w:ind w:firstLine="708"/>
        <w:jc w:val="both"/>
        <w:rPr>
          <w:rFonts w:ascii="Times New Roman" w:hAnsi="Times New Roman" w:cs="Times New Roman"/>
          <w:sz w:val="24"/>
          <w:szCs w:val="24"/>
        </w:rPr>
      </w:pPr>
      <w:r w:rsidRPr="001C3B70">
        <w:rPr>
          <w:rFonts w:ascii="Times New Roman" w:hAnsi="Times New Roman" w:cs="Times New Roman"/>
          <w:sz w:val="24"/>
          <w:szCs w:val="24"/>
        </w:rPr>
        <w:t>По его словам, законодательство страны предоставляет представителям СМИ Таджикистана</w:t>
      </w:r>
      <w:r w:rsidR="00610921">
        <w:rPr>
          <w:rFonts w:ascii="Times New Roman" w:hAnsi="Times New Roman" w:cs="Times New Roman"/>
          <w:sz w:val="24"/>
          <w:szCs w:val="24"/>
        </w:rPr>
        <w:t>,</w:t>
      </w:r>
      <w:r w:rsidRPr="001C3B70">
        <w:rPr>
          <w:rFonts w:ascii="Times New Roman" w:hAnsi="Times New Roman" w:cs="Times New Roman"/>
          <w:sz w:val="24"/>
          <w:szCs w:val="24"/>
        </w:rPr>
        <w:t xml:space="preserve"> независимо от форм их собственности</w:t>
      </w:r>
      <w:r w:rsidR="00610921">
        <w:rPr>
          <w:rFonts w:ascii="Times New Roman" w:hAnsi="Times New Roman" w:cs="Times New Roman"/>
          <w:sz w:val="24"/>
          <w:szCs w:val="24"/>
        </w:rPr>
        <w:t>,</w:t>
      </w:r>
      <w:r w:rsidRPr="001C3B70">
        <w:rPr>
          <w:rFonts w:ascii="Times New Roman" w:hAnsi="Times New Roman" w:cs="Times New Roman"/>
          <w:sz w:val="24"/>
          <w:szCs w:val="24"/>
        </w:rPr>
        <w:t xml:space="preserve"> равное право на получение информации.</w:t>
      </w:r>
    </w:p>
    <w:p w:rsidR="001C3B70" w:rsidRPr="001C3B70" w:rsidRDefault="001C3B70" w:rsidP="001C3B70">
      <w:pPr>
        <w:pStyle w:val="ab"/>
        <w:ind w:firstLine="708"/>
        <w:jc w:val="both"/>
        <w:rPr>
          <w:rFonts w:ascii="Times New Roman" w:hAnsi="Times New Roman" w:cs="Times New Roman"/>
          <w:sz w:val="24"/>
          <w:szCs w:val="24"/>
        </w:rPr>
      </w:pPr>
      <w:r w:rsidRPr="001C3B70">
        <w:rPr>
          <w:rFonts w:ascii="Times New Roman" w:hAnsi="Times New Roman" w:cs="Times New Roman"/>
          <w:sz w:val="24"/>
          <w:szCs w:val="24"/>
        </w:rPr>
        <w:t>«Насколько я знаю, в положении «</w:t>
      </w:r>
      <w:proofErr w:type="spellStart"/>
      <w:r w:rsidRPr="001C3B70">
        <w:rPr>
          <w:rFonts w:ascii="Times New Roman" w:hAnsi="Times New Roman" w:cs="Times New Roman"/>
          <w:sz w:val="24"/>
          <w:szCs w:val="24"/>
        </w:rPr>
        <w:t>Ховар</w:t>
      </w:r>
      <w:proofErr w:type="spellEnd"/>
      <w:r w:rsidRPr="001C3B70">
        <w:rPr>
          <w:rFonts w:ascii="Times New Roman" w:hAnsi="Times New Roman" w:cs="Times New Roman"/>
          <w:sz w:val="24"/>
          <w:szCs w:val="24"/>
        </w:rPr>
        <w:t>» прописано, что агентство имеет эксклюзивное право на распространение официальной информации, то есть на указы президента, решения правительства, но всем известно, что положения государственного информационного агентства не верховенствуют над законами, которые гарантируют равное право для всех СМИ на получение информации», - подчеркнул тогда глава НАНСМИТ.</w:t>
      </w:r>
      <w:r w:rsidRPr="001C3B70">
        <w:rPr>
          <w:rStyle w:val="a6"/>
          <w:rFonts w:ascii="Times New Roman" w:hAnsi="Times New Roman" w:cs="Times New Roman"/>
          <w:spacing w:val="-8"/>
          <w:sz w:val="24"/>
          <w:szCs w:val="24"/>
        </w:rPr>
        <w:footnoteReference w:id="1"/>
      </w:r>
    </w:p>
    <w:p w:rsidR="001C3B70" w:rsidRDefault="001C3B70" w:rsidP="001C3B70">
      <w:pPr>
        <w:pStyle w:val="a3"/>
        <w:shd w:val="clear" w:color="auto" w:fill="FFFFFF"/>
        <w:spacing w:before="0" w:beforeAutospacing="0" w:after="0" w:afterAutospacing="0"/>
        <w:ind w:firstLine="708"/>
        <w:jc w:val="both"/>
        <w:rPr>
          <w:bCs/>
          <w:color w:val="1F2124"/>
        </w:rPr>
      </w:pPr>
    </w:p>
    <w:p w:rsidR="001C3B70" w:rsidRPr="00983EE6" w:rsidRDefault="001C3B70" w:rsidP="001C3B70">
      <w:pPr>
        <w:pStyle w:val="a3"/>
        <w:shd w:val="clear" w:color="auto" w:fill="FFFFFF"/>
        <w:spacing w:before="0" w:beforeAutospacing="0" w:after="0" w:afterAutospacing="0"/>
        <w:jc w:val="both"/>
        <w:rPr>
          <w:b/>
          <w:bCs/>
          <w:color w:val="1F497D" w:themeColor="text2"/>
        </w:rPr>
      </w:pPr>
      <w:r w:rsidRPr="00983EE6">
        <w:rPr>
          <w:b/>
          <w:bCs/>
          <w:color w:val="1F497D" w:themeColor="text2"/>
        </w:rPr>
        <w:t>Судебные тяжбы с журналистами</w:t>
      </w:r>
    </w:p>
    <w:p w:rsidR="00610921" w:rsidRDefault="00610921" w:rsidP="005E4BEC">
      <w:pPr>
        <w:pStyle w:val="a3"/>
        <w:shd w:val="clear" w:color="auto" w:fill="FFFFFF"/>
        <w:spacing w:before="0" w:beforeAutospacing="0" w:after="0" w:afterAutospacing="0"/>
        <w:ind w:firstLine="708"/>
        <w:jc w:val="both"/>
        <w:rPr>
          <w:bCs/>
        </w:rPr>
      </w:pPr>
    </w:p>
    <w:p w:rsidR="00610921" w:rsidRPr="00F2410B" w:rsidRDefault="00610921" w:rsidP="00610921">
      <w:pPr>
        <w:pStyle w:val="a3"/>
        <w:shd w:val="clear" w:color="auto" w:fill="FFFFFF"/>
        <w:spacing w:before="0" w:beforeAutospacing="0" w:after="0" w:afterAutospacing="0"/>
        <w:ind w:firstLine="708"/>
        <w:jc w:val="both"/>
      </w:pPr>
      <w:r w:rsidRPr="00F2410B">
        <w:t xml:space="preserve">15 июля </w:t>
      </w:r>
      <w:r>
        <w:t xml:space="preserve">2017 года </w:t>
      </w:r>
      <w:r w:rsidRPr="00F2410B">
        <w:t>во время празднования Дня с</w:t>
      </w:r>
      <w:r>
        <w:t>емьи в районном Дворце культуры г. Душанбе произошла д</w:t>
      </w:r>
      <w:r w:rsidRPr="00F2410B">
        <w:t xml:space="preserve">рака между </w:t>
      </w:r>
      <w:r>
        <w:t xml:space="preserve">журналисткой </w:t>
      </w:r>
      <w:proofErr w:type="spellStart"/>
      <w:r w:rsidRPr="00F2410B">
        <w:t>Мавлюдой</w:t>
      </w:r>
      <w:proofErr w:type="spellEnd"/>
      <w:r w:rsidRPr="00F2410B">
        <w:t xml:space="preserve"> Назаровой и главой отдела по делам женщин и семь</w:t>
      </w:r>
      <w:r>
        <w:t xml:space="preserve">и </w:t>
      </w:r>
      <w:proofErr w:type="spellStart"/>
      <w:r>
        <w:t>Гулджахон</w:t>
      </w:r>
      <w:proofErr w:type="spellEnd"/>
      <w:r>
        <w:t xml:space="preserve"> Сафаровой.</w:t>
      </w:r>
    </w:p>
    <w:p w:rsidR="00610921" w:rsidRPr="00F2410B" w:rsidRDefault="00610921" w:rsidP="00610921">
      <w:pPr>
        <w:pStyle w:val="a3"/>
        <w:shd w:val="clear" w:color="auto" w:fill="FFFFFF"/>
        <w:spacing w:before="0" w:beforeAutospacing="0" w:after="0" w:afterAutospacing="0"/>
        <w:ind w:firstLine="708"/>
        <w:jc w:val="both"/>
      </w:pPr>
      <w:r w:rsidRPr="00F2410B">
        <w:t xml:space="preserve">Как рассказала Радио </w:t>
      </w:r>
      <w:proofErr w:type="spellStart"/>
      <w:r w:rsidRPr="00F2410B">
        <w:t>Озоди</w:t>
      </w:r>
      <w:proofErr w:type="spellEnd"/>
      <w:r w:rsidRPr="00F2410B">
        <w:t xml:space="preserve"> </w:t>
      </w:r>
      <w:proofErr w:type="spellStart"/>
      <w:r w:rsidRPr="00F2410B">
        <w:t>Мавлюда</w:t>
      </w:r>
      <w:proofErr w:type="spellEnd"/>
      <w:r w:rsidRPr="00F2410B">
        <w:t xml:space="preserve"> Назарова, в тот день </w:t>
      </w:r>
      <w:proofErr w:type="spellStart"/>
      <w:r w:rsidRPr="00F2410B">
        <w:t>Гулджахон</w:t>
      </w:r>
      <w:proofErr w:type="spellEnd"/>
      <w:r w:rsidRPr="00F2410B">
        <w:t xml:space="preserve"> Сафарова со сцены прочитала стихотворение с множеством ошибок, за что один из присутствующих делал ей замечание. После того, как журналисты "</w:t>
      </w:r>
      <w:proofErr w:type="spellStart"/>
      <w:r w:rsidRPr="00F2410B">
        <w:t>Хакикати</w:t>
      </w:r>
      <w:proofErr w:type="spellEnd"/>
      <w:r w:rsidRPr="00F2410B">
        <w:t xml:space="preserve"> Ховалинг" побеседовали с недовольным зрителем, к ним подошла </w:t>
      </w:r>
      <w:proofErr w:type="spellStart"/>
      <w:r w:rsidRPr="00F2410B">
        <w:t>Гулджахон</w:t>
      </w:r>
      <w:proofErr w:type="spellEnd"/>
      <w:r w:rsidRPr="00F2410B">
        <w:t xml:space="preserve"> Сафарова и попросила не критиковать ее в газете. Но </w:t>
      </w:r>
      <w:proofErr w:type="spellStart"/>
      <w:r w:rsidRPr="00F2410B">
        <w:t>Мавлюда</w:t>
      </w:r>
      <w:proofErr w:type="spellEnd"/>
      <w:r w:rsidRPr="00F2410B">
        <w:t xml:space="preserve"> Назарова была неумолима - критиковать или нет, решим мы сами, заявила она. «Мой ответ вывел чиновницу из себя, она бросила в мою сторону свою туфлю и начала махать кулаками», говорит </w:t>
      </w:r>
      <w:proofErr w:type="spellStart"/>
      <w:r w:rsidRPr="00F2410B">
        <w:t>Мавлюда</w:t>
      </w:r>
      <w:proofErr w:type="spellEnd"/>
      <w:r w:rsidRPr="00F2410B">
        <w:t xml:space="preserve"> Назарова.</w:t>
      </w:r>
    </w:p>
    <w:p w:rsidR="00610921" w:rsidRPr="00F2410B" w:rsidRDefault="00610921" w:rsidP="00610921">
      <w:pPr>
        <w:pStyle w:val="a3"/>
        <w:shd w:val="clear" w:color="auto" w:fill="FFFFFF"/>
        <w:spacing w:before="0" w:beforeAutospacing="0" w:after="0" w:afterAutospacing="0"/>
        <w:ind w:firstLine="708"/>
        <w:jc w:val="both"/>
      </w:pPr>
      <w:r w:rsidRPr="00F2410B">
        <w:t xml:space="preserve">В потасовке обе женщины получили увечья. </w:t>
      </w:r>
      <w:proofErr w:type="spellStart"/>
      <w:r w:rsidRPr="00F2410B">
        <w:t>Главред</w:t>
      </w:r>
      <w:proofErr w:type="spellEnd"/>
      <w:r w:rsidRPr="00F2410B">
        <w:t xml:space="preserve"> районной газеты хотела написать заявление в суд, но председатель </w:t>
      </w:r>
      <w:proofErr w:type="spellStart"/>
      <w:r w:rsidRPr="00F2410B">
        <w:t>хукумата</w:t>
      </w:r>
      <w:proofErr w:type="spellEnd"/>
      <w:r w:rsidRPr="00F2410B">
        <w:t xml:space="preserve"> </w:t>
      </w:r>
      <w:proofErr w:type="spellStart"/>
      <w:r w:rsidRPr="00F2410B">
        <w:t>Ховалинского</w:t>
      </w:r>
      <w:proofErr w:type="spellEnd"/>
      <w:r w:rsidRPr="00F2410B">
        <w:t xml:space="preserve"> района обещал ей, что, дабы не выносить сор из избы, решат конфликт миром.</w:t>
      </w:r>
    </w:p>
    <w:p w:rsidR="00610921" w:rsidRPr="00F2410B" w:rsidRDefault="00610921" w:rsidP="00610921">
      <w:pPr>
        <w:pStyle w:val="a3"/>
        <w:shd w:val="clear" w:color="auto" w:fill="FFFFFF"/>
        <w:spacing w:before="0" w:beforeAutospacing="0" w:after="0" w:afterAutospacing="0"/>
        <w:ind w:firstLine="708"/>
        <w:jc w:val="both"/>
      </w:pPr>
      <w:r w:rsidRPr="00F2410B">
        <w:t xml:space="preserve">«Но через несколько дней мне сообщили, что </w:t>
      </w:r>
      <w:proofErr w:type="spellStart"/>
      <w:r w:rsidRPr="00F2410B">
        <w:t>Гулджахон</w:t>
      </w:r>
      <w:proofErr w:type="spellEnd"/>
      <w:r w:rsidRPr="00F2410B">
        <w:t xml:space="preserve"> Сафарова написала заявление в суд и обвинила меня в оскорблении и избиении. Мне также пришлось написать заявление. Правда, почему-то суд до сих пор не рассмотрел мое заявление».</w:t>
      </w:r>
    </w:p>
    <w:p w:rsidR="00610921" w:rsidRPr="00F2410B" w:rsidRDefault="00610921" w:rsidP="00610921">
      <w:pPr>
        <w:pStyle w:val="a3"/>
        <w:shd w:val="clear" w:color="auto" w:fill="FFFFFF"/>
        <w:spacing w:before="0" w:beforeAutospacing="0" w:after="0" w:afterAutospacing="0"/>
        <w:ind w:firstLine="708"/>
        <w:jc w:val="both"/>
      </w:pPr>
      <w:r w:rsidRPr="00F2410B">
        <w:rPr>
          <w:bCs/>
        </w:rPr>
        <w:t>Судебная тяжба между главным редактором районной газеты «</w:t>
      </w:r>
      <w:proofErr w:type="spellStart"/>
      <w:r w:rsidRPr="00F2410B">
        <w:rPr>
          <w:bCs/>
        </w:rPr>
        <w:t>Хакикати</w:t>
      </w:r>
      <w:proofErr w:type="spellEnd"/>
      <w:r w:rsidRPr="00F2410B">
        <w:rPr>
          <w:bCs/>
        </w:rPr>
        <w:t xml:space="preserve"> Ховалинг» и главой отдела по делам женщин и семьи </w:t>
      </w:r>
      <w:proofErr w:type="spellStart"/>
      <w:r w:rsidRPr="00F2410B">
        <w:rPr>
          <w:bCs/>
        </w:rPr>
        <w:t>Ховалингского</w:t>
      </w:r>
      <w:proofErr w:type="spellEnd"/>
      <w:r w:rsidRPr="00F2410B">
        <w:rPr>
          <w:bCs/>
        </w:rPr>
        <w:t xml:space="preserve"> района закончилась в пользу чиновницы. </w:t>
      </w:r>
      <w:r w:rsidRPr="00F2410B">
        <w:t xml:space="preserve">Суд </w:t>
      </w:r>
      <w:proofErr w:type="spellStart"/>
      <w:r w:rsidRPr="00F2410B">
        <w:t>Ховалингского</w:t>
      </w:r>
      <w:proofErr w:type="spellEnd"/>
      <w:r w:rsidRPr="00F2410B">
        <w:t xml:space="preserve"> района обвинил главного редактора районной газеты </w:t>
      </w:r>
      <w:proofErr w:type="spellStart"/>
      <w:r w:rsidRPr="00F2410B">
        <w:t>Мавлюду</w:t>
      </w:r>
      <w:proofErr w:type="spellEnd"/>
      <w:r w:rsidRPr="00F2410B">
        <w:t xml:space="preserve"> Назарову в совершении преступления, предусмотренного ч. 1 ст. 237 УК РТ («хулиганство») и приговорил ее к штрафу в размере 30 тыс. </w:t>
      </w:r>
      <w:proofErr w:type="spellStart"/>
      <w:r w:rsidRPr="00F2410B">
        <w:t>сомони</w:t>
      </w:r>
      <w:proofErr w:type="spellEnd"/>
      <w:r w:rsidRPr="00F2410B">
        <w:t xml:space="preserve"> (около $3200).</w:t>
      </w:r>
    </w:p>
    <w:p w:rsidR="00610921" w:rsidRPr="00610921" w:rsidRDefault="00610921" w:rsidP="00610921">
      <w:pPr>
        <w:pStyle w:val="a3"/>
        <w:shd w:val="clear" w:color="auto" w:fill="FFFFFF"/>
        <w:spacing w:before="0" w:beforeAutospacing="0" w:after="0" w:afterAutospacing="0"/>
        <w:ind w:firstLine="708"/>
        <w:jc w:val="both"/>
      </w:pPr>
      <w:r w:rsidRPr="00F2410B">
        <w:t>Журналистка районной газеты говорит, что денег на уплату штрафа у нее нет.</w:t>
      </w:r>
      <w:r>
        <w:t xml:space="preserve"> </w:t>
      </w:r>
      <w:r>
        <w:rPr>
          <w:bCs/>
        </w:rPr>
        <w:t>В</w:t>
      </w:r>
      <w:r w:rsidRPr="00F2410B">
        <w:rPr>
          <w:bCs/>
        </w:rPr>
        <w:t xml:space="preserve"> беседе с Радио </w:t>
      </w:r>
      <w:proofErr w:type="spellStart"/>
      <w:r w:rsidRPr="00F2410B">
        <w:rPr>
          <w:bCs/>
        </w:rPr>
        <w:t>Озоди</w:t>
      </w:r>
      <w:proofErr w:type="spellEnd"/>
      <w:r w:rsidRPr="00F2410B">
        <w:rPr>
          <w:bCs/>
        </w:rPr>
        <w:t xml:space="preserve"> 23 августа </w:t>
      </w:r>
      <w:r>
        <w:rPr>
          <w:bCs/>
        </w:rPr>
        <w:t>журналистка</w:t>
      </w:r>
      <w:r w:rsidRPr="00F2410B">
        <w:rPr>
          <w:bCs/>
        </w:rPr>
        <w:t xml:space="preserve"> заявила, что не согласна с вердиктом суда и обжалует его в вышестоящей инстанции. По ее словам, чиновница бросила в ее сторону свою туфлю и первой начала махать кулаками.</w:t>
      </w:r>
    </w:p>
    <w:p w:rsidR="00610921" w:rsidRPr="00F2410B" w:rsidRDefault="00610921" w:rsidP="00610921">
      <w:pPr>
        <w:pStyle w:val="a3"/>
        <w:shd w:val="clear" w:color="auto" w:fill="FFFFFF"/>
        <w:spacing w:before="0" w:beforeAutospacing="0" w:after="0" w:afterAutospacing="0"/>
        <w:ind w:firstLine="708"/>
        <w:jc w:val="both"/>
      </w:pPr>
      <w:proofErr w:type="spellStart"/>
      <w:r w:rsidRPr="00F2410B">
        <w:t>Гулджахон</w:t>
      </w:r>
      <w:proofErr w:type="spellEnd"/>
      <w:r w:rsidRPr="00F2410B">
        <w:t xml:space="preserve"> Сафарова отказалась комментировать приговор суда. Ранее она заявила Радио </w:t>
      </w:r>
      <w:proofErr w:type="spellStart"/>
      <w:r w:rsidRPr="00F2410B">
        <w:t>Озоди</w:t>
      </w:r>
      <w:proofErr w:type="spellEnd"/>
      <w:r w:rsidRPr="00F2410B">
        <w:t xml:space="preserve">, что редактор районной газеты оскорбила и избила ее в присутствии пришедших на праздник День семьи жителей поселка. Десятки людей стали свидетелями ее агрессии, </w:t>
      </w:r>
      <w:r>
        <w:t xml:space="preserve">- </w:t>
      </w:r>
      <w:r w:rsidRPr="00F2410B">
        <w:t>говорила чиновница.</w:t>
      </w:r>
    </w:p>
    <w:p w:rsidR="00610921" w:rsidRPr="00F2410B" w:rsidRDefault="00610921" w:rsidP="00610921">
      <w:pPr>
        <w:pStyle w:val="a3"/>
        <w:shd w:val="clear" w:color="auto" w:fill="FFFFFF"/>
        <w:spacing w:before="0" w:beforeAutospacing="0" w:after="0" w:afterAutospacing="0"/>
        <w:ind w:firstLine="708"/>
        <w:jc w:val="both"/>
      </w:pPr>
      <w:proofErr w:type="spellStart"/>
      <w:r w:rsidRPr="00F2410B">
        <w:t>Гулбарг</w:t>
      </w:r>
      <w:proofErr w:type="spellEnd"/>
      <w:r w:rsidRPr="00F2410B">
        <w:t xml:space="preserve"> </w:t>
      </w:r>
      <w:proofErr w:type="spellStart"/>
      <w:r w:rsidRPr="00F2410B">
        <w:t>Ахрорзода</w:t>
      </w:r>
      <w:proofErr w:type="spellEnd"/>
      <w:r w:rsidRPr="00F2410B">
        <w:t xml:space="preserve">, зампредседателя </w:t>
      </w:r>
      <w:proofErr w:type="spellStart"/>
      <w:r w:rsidRPr="00F2410B">
        <w:t>хукумата</w:t>
      </w:r>
      <w:proofErr w:type="spellEnd"/>
      <w:r w:rsidRPr="00F2410B">
        <w:t xml:space="preserve"> </w:t>
      </w:r>
      <w:proofErr w:type="spellStart"/>
      <w:r w:rsidRPr="00F2410B">
        <w:t>Ховалингского</w:t>
      </w:r>
      <w:proofErr w:type="spellEnd"/>
      <w:r w:rsidRPr="00F2410B">
        <w:t xml:space="preserve"> района, говорит, что местные власти сделали все, чтобы примирить женщин, но они так и не простили друг друга.</w:t>
      </w:r>
    </w:p>
    <w:p w:rsidR="005E4BEC" w:rsidRPr="00F2410B" w:rsidRDefault="005E4BEC" w:rsidP="005E4BEC">
      <w:pPr>
        <w:pStyle w:val="a3"/>
        <w:shd w:val="clear" w:color="auto" w:fill="FFFFFF"/>
        <w:spacing w:before="0" w:beforeAutospacing="0" w:after="0" w:afterAutospacing="0"/>
        <w:ind w:firstLine="708"/>
        <w:jc w:val="both"/>
      </w:pPr>
      <w:r w:rsidRPr="00F2410B">
        <w:t>Хулиганство в Таджикистане наказывается штрафом в размере от пятисот до одной тысячи показателей для работы либо лишением свободы на срок до двух лет.</w:t>
      </w:r>
    </w:p>
    <w:p w:rsidR="005E4BEC" w:rsidRPr="00F2410B" w:rsidRDefault="005E4BEC" w:rsidP="005E4BEC">
      <w:pPr>
        <w:pStyle w:val="a3"/>
        <w:shd w:val="clear" w:color="auto" w:fill="FFFFFF"/>
        <w:spacing w:before="0" w:beforeAutospacing="0" w:after="0" w:afterAutospacing="0"/>
        <w:ind w:firstLine="708"/>
        <w:jc w:val="both"/>
      </w:pPr>
      <w:r w:rsidRPr="00F2410B">
        <w:t>Конфликты между журналистами и чиновниками в Таджикистане – не редкость, но драка между журналисткой и чиновницей на глазах у сотен человек происходит впервые. Кстати, впервые в Таджикистане журналистка местной газеты обвиняется в хулиганстве.</w:t>
      </w:r>
      <w:r w:rsidRPr="00F2410B">
        <w:rPr>
          <w:rStyle w:val="a6"/>
        </w:rPr>
        <w:footnoteReference w:id="2"/>
      </w:r>
    </w:p>
    <w:p w:rsidR="005E4BEC" w:rsidRDefault="005E4BEC" w:rsidP="005E4BEC">
      <w:pPr>
        <w:spacing w:after="0"/>
        <w:jc w:val="both"/>
        <w:rPr>
          <w:rFonts w:ascii="Times New Roman" w:hAnsi="Times New Roman" w:cs="Times New Roman"/>
          <w:sz w:val="24"/>
          <w:szCs w:val="24"/>
        </w:rPr>
      </w:pPr>
    </w:p>
    <w:p w:rsidR="00F2410B" w:rsidRPr="00983EE6" w:rsidRDefault="00F2410B" w:rsidP="006345DA">
      <w:pPr>
        <w:shd w:val="clear" w:color="auto" w:fill="FFFFFF"/>
        <w:spacing w:after="0" w:line="240" w:lineRule="auto"/>
        <w:jc w:val="both"/>
        <w:rPr>
          <w:rFonts w:ascii="Times New Roman" w:eastAsia="Times New Roman" w:hAnsi="Times New Roman" w:cs="Times New Roman"/>
          <w:b/>
          <w:bCs/>
          <w:color w:val="1F497D" w:themeColor="text2"/>
          <w:sz w:val="24"/>
          <w:szCs w:val="24"/>
          <w:lang w:eastAsia="ru-RU"/>
        </w:rPr>
      </w:pPr>
      <w:r w:rsidRPr="00983EE6">
        <w:rPr>
          <w:rFonts w:ascii="Times New Roman" w:eastAsia="Times New Roman" w:hAnsi="Times New Roman" w:cs="Times New Roman"/>
          <w:b/>
          <w:bCs/>
          <w:color w:val="1F497D" w:themeColor="text2"/>
          <w:sz w:val="24"/>
          <w:szCs w:val="24"/>
          <w:lang w:eastAsia="ru-RU"/>
        </w:rPr>
        <w:t>Воздействие СМИ на общественные отношения</w:t>
      </w:r>
    </w:p>
    <w:p w:rsidR="00F2410B" w:rsidRPr="00983EE6" w:rsidRDefault="00F2410B" w:rsidP="006345DA">
      <w:pPr>
        <w:shd w:val="clear" w:color="auto" w:fill="FFFFFF"/>
        <w:spacing w:after="0" w:line="240" w:lineRule="auto"/>
        <w:jc w:val="both"/>
        <w:rPr>
          <w:rFonts w:ascii="Times New Roman" w:eastAsia="Times New Roman" w:hAnsi="Times New Roman" w:cs="Times New Roman"/>
          <w:b/>
          <w:bCs/>
          <w:color w:val="1F497D" w:themeColor="text2"/>
          <w:sz w:val="24"/>
          <w:szCs w:val="24"/>
          <w:lang w:eastAsia="ru-RU"/>
        </w:rPr>
      </w:pPr>
    </w:p>
    <w:p w:rsidR="006345DA" w:rsidRPr="006345DA" w:rsidRDefault="006345DA" w:rsidP="006345DA">
      <w:pPr>
        <w:shd w:val="clear" w:color="auto" w:fill="FFFFFF"/>
        <w:spacing w:after="0" w:line="240" w:lineRule="auto"/>
        <w:ind w:firstLine="708"/>
        <w:jc w:val="both"/>
        <w:rPr>
          <w:rFonts w:ascii="Times New Roman" w:eastAsia="Times New Roman" w:hAnsi="Times New Roman" w:cs="Times New Roman"/>
          <w:bCs/>
          <w:color w:val="1F2124"/>
          <w:sz w:val="24"/>
          <w:szCs w:val="24"/>
          <w:lang w:eastAsia="ru-RU"/>
        </w:rPr>
      </w:pPr>
      <w:r w:rsidRPr="006345DA">
        <w:rPr>
          <w:rFonts w:ascii="Times New Roman" w:eastAsia="Times New Roman" w:hAnsi="Times New Roman" w:cs="Times New Roman"/>
          <w:bCs/>
          <w:color w:val="1F2124"/>
          <w:sz w:val="24"/>
          <w:szCs w:val="24"/>
          <w:lang w:eastAsia="ru-RU"/>
        </w:rPr>
        <w:t xml:space="preserve">Глава Таджикистана Эмомали </w:t>
      </w:r>
      <w:proofErr w:type="spellStart"/>
      <w:r w:rsidRPr="006345DA">
        <w:rPr>
          <w:rFonts w:ascii="Times New Roman" w:eastAsia="Times New Roman" w:hAnsi="Times New Roman" w:cs="Times New Roman"/>
          <w:bCs/>
          <w:color w:val="1F2124"/>
          <w:sz w:val="24"/>
          <w:szCs w:val="24"/>
          <w:lang w:eastAsia="ru-RU"/>
        </w:rPr>
        <w:t>Рахмон</w:t>
      </w:r>
      <w:proofErr w:type="spellEnd"/>
      <w:r w:rsidRPr="006345DA">
        <w:rPr>
          <w:rFonts w:ascii="Times New Roman" w:eastAsia="Times New Roman" w:hAnsi="Times New Roman" w:cs="Times New Roman"/>
          <w:bCs/>
          <w:color w:val="1F2124"/>
          <w:sz w:val="24"/>
          <w:szCs w:val="24"/>
          <w:lang w:eastAsia="ru-RU"/>
        </w:rPr>
        <w:t xml:space="preserve"> объявил выговор председателю </w:t>
      </w:r>
      <w:proofErr w:type="spellStart"/>
      <w:r w:rsidRPr="006345DA">
        <w:rPr>
          <w:rFonts w:ascii="Times New Roman" w:eastAsia="Times New Roman" w:hAnsi="Times New Roman" w:cs="Times New Roman"/>
          <w:bCs/>
          <w:color w:val="1F2124"/>
          <w:sz w:val="24"/>
          <w:szCs w:val="24"/>
          <w:lang w:eastAsia="ru-RU"/>
        </w:rPr>
        <w:t>хукумата</w:t>
      </w:r>
      <w:proofErr w:type="spellEnd"/>
      <w:r w:rsidRPr="006345DA">
        <w:rPr>
          <w:rFonts w:ascii="Times New Roman" w:eastAsia="Times New Roman" w:hAnsi="Times New Roman" w:cs="Times New Roman"/>
          <w:bCs/>
          <w:color w:val="1F2124"/>
          <w:sz w:val="24"/>
          <w:szCs w:val="24"/>
          <w:lang w:eastAsia="ru-RU"/>
        </w:rPr>
        <w:t xml:space="preserve"> </w:t>
      </w:r>
      <w:proofErr w:type="spellStart"/>
      <w:r w:rsidRPr="006345DA">
        <w:rPr>
          <w:rFonts w:ascii="Times New Roman" w:eastAsia="Times New Roman" w:hAnsi="Times New Roman" w:cs="Times New Roman"/>
          <w:bCs/>
          <w:color w:val="1F2124"/>
          <w:sz w:val="24"/>
          <w:szCs w:val="24"/>
          <w:lang w:eastAsia="ru-RU"/>
        </w:rPr>
        <w:t>Хуросонсого</w:t>
      </w:r>
      <w:proofErr w:type="spellEnd"/>
      <w:r w:rsidRPr="006345DA">
        <w:rPr>
          <w:rFonts w:ascii="Times New Roman" w:eastAsia="Times New Roman" w:hAnsi="Times New Roman" w:cs="Times New Roman"/>
          <w:bCs/>
          <w:color w:val="1F2124"/>
          <w:sz w:val="24"/>
          <w:szCs w:val="24"/>
          <w:lang w:eastAsia="ru-RU"/>
        </w:rPr>
        <w:t xml:space="preserve"> района </w:t>
      </w:r>
      <w:proofErr w:type="spellStart"/>
      <w:r w:rsidRPr="006345DA">
        <w:rPr>
          <w:rFonts w:ascii="Times New Roman" w:eastAsia="Times New Roman" w:hAnsi="Times New Roman" w:cs="Times New Roman"/>
          <w:bCs/>
          <w:color w:val="1F2124"/>
          <w:sz w:val="24"/>
          <w:szCs w:val="24"/>
          <w:lang w:eastAsia="ru-RU"/>
        </w:rPr>
        <w:t>Рахматулло</w:t>
      </w:r>
      <w:proofErr w:type="spellEnd"/>
      <w:r w:rsidRPr="006345DA">
        <w:rPr>
          <w:rFonts w:ascii="Times New Roman" w:eastAsia="Times New Roman" w:hAnsi="Times New Roman" w:cs="Times New Roman"/>
          <w:bCs/>
          <w:color w:val="1F2124"/>
          <w:sz w:val="24"/>
          <w:szCs w:val="24"/>
          <w:lang w:eastAsia="ru-RU"/>
        </w:rPr>
        <w:t xml:space="preserve"> </w:t>
      </w:r>
      <w:proofErr w:type="spellStart"/>
      <w:r w:rsidRPr="006345DA">
        <w:rPr>
          <w:rFonts w:ascii="Times New Roman" w:eastAsia="Times New Roman" w:hAnsi="Times New Roman" w:cs="Times New Roman"/>
          <w:bCs/>
          <w:color w:val="1F2124"/>
          <w:sz w:val="24"/>
          <w:szCs w:val="24"/>
          <w:lang w:eastAsia="ru-RU"/>
        </w:rPr>
        <w:t>Сафарзоде</w:t>
      </w:r>
      <w:proofErr w:type="spellEnd"/>
      <w:r w:rsidRPr="006345DA">
        <w:rPr>
          <w:rFonts w:ascii="Times New Roman" w:eastAsia="Times New Roman" w:hAnsi="Times New Roman" w:cs="Times New Roman"/>
          <w:bCs/>
          <w:color w:val="1F2124"/>
          <w:sz w:val="24"/>
          <w:szCs w:val="24"/>
          <w:lang w:eastAsia="ru-RU"/>
        </w:rPr>
        <w:t>. Чиновник наказан за то, что не выполнял надле</w:t>
      </w:r>
      <w:r w:rsidR="00610921">
        <w:rPr>
          <w:rFonts w:ascii="Times New Roman" w:eastAsia="Times New Roman" w:hAnsi="Times New Roman" w:cs="Times New Roman"/>
          <w:bCs/>
          <w:color w:val="1F2124"/>
          <w:sz w:val="24"/>
          <w:szCs w:val="24"/>
          <w:lang w:eastAsia="ru-RU"/>
        </w:rPr>
        <w:t xml:space="preserve">жащим образом свои обязанности, в частности, </w:t>
      </w:r>
      <w:proofErr w:type="gramStart"/>
      <w:r w:rsidR="00610921">
        <w:rPr>
          <w:rFonts w:ascii="Times New Roman" w:eastAsia="Times New Roman" w:hAnsi="Times New Roman" w:cs="Times New Roman"/>
          <w:bCs/>
          <w:color w:val="1F2124"/>
          <w:sz w:val="24"/>
          <w:szCs w:val="24"/>
          <w:lang w:eastAsia="ru-RU"/>
        </w:rPr>
        <w:t>за то что</w:t>
      </w:r>
      <w:proofErr w:type="gramEnd"/>
      <w:r w:rsidR="00610921">
        <w:rPr>
          <w:rFonts w:ascii="Times New Roman" w:eastAsia="Times New Roman" w:hAnsi="Times New Roman" w:cs="Times New Roman"/>
          <w:bCs/>
          <w:color w:val="1F2124"/>
          <w:sz w:val="24"/>
          <w:szCs w:val="24"/>
          <w:lang w:eastAsia="ru-RU"/>
        </w:rPr>
        <w:t xml:space="preserve"> </w:t>
      </w:r>
      <w:r w:rsidR="002807F8">
        <w:rPr>
          <w:rFonts w:ascii="Times New Roman" w:eastAsia="Times New Roman" w:hAnsi="Times New Roman" w:cs="Times New Roman"/>
          <w:bCs/>
          <w:color w:val="1F2124"/>
          <w:sz w:val="24"/>
          <w:szCs w:val="24"/>
          <w:lang w:eastAsia="ru-RU"/>
        </w:rPr>
        <w:t xml:space="preserve">глава </w:t>
      </w:r>
      <w:proofErr w:type="spellStart"/>
      <w:r w:rsidR="00610921" w:rsidRPr="006345DA">
        <w:rPr>
          <w:rFonts w:ascii="Times New Roman" w:eastAsia="Times New Roman" w:hAnsi="Times New Roman" w:cs="Times New Roman"/>
          <w:color w:val="1F2124"/>
          <w:sz w:val="24"/>
          <w:szCs w:val="24"/>
          <w:lang w:eastAsia="ru-RU"/>
        </w:rPr>
        <w:t>хукумата</w:t>
      </w:r>
      <w:proofErr w:type="spellEnd"/>
      <w:r w:rsidR="00610921" w:rsidRPr="006345DA">
        <w:rPr>
          <w:rFonts w:ascii="Times New Roman" w:eastAsia="Times New Roman" w:hAnsi="Times New Roman" w:cs="Times New Roman"/>
          <w:color w:val="1F2124"/>
          <w:sz w:val="24"/>
          <w:szCs w:val="24"/>
          <w:lang w:eastAsia="ru-RU"/>
        </w:rPr>
        <w:t xml:space="preserve"> района </w:t>
      </w:r>
      <w:proofErr w:type="spellStart"/>
      <w:r w:rsidR="00610921" w:rsidRPr="006345DA">
        <w:rPr>
          <w:rFonts w:ascii="Times New Roman" w:eastAsia="Times New Roman" w:hAnsi="Times New Roman" w:cs="Times New Roman"/>
          <w:color w:val="1F2124"/>
          <w:sz w:val="24"/>
          <w:szCs w:val="24"/>
          <w:lang w:eastAsia="ru-RU"/>
        </w:rPr>
        <w:t>Рахматулло</w:t>
      </w:r>
      <w:proofErr w:type="spellEnd"/>
      <w:r w:rsidR="00610921" w:rsidRPr="006345DA">
        <w:rPr>
          <w:rFonts w:ascii="Times New Roman" w:eastAsia="Times New Roman" w:hAnsi="Times New Roman" w:cs="Times New Roman"/>
          <w:color w:val="1F2124"/>
          <w:sz w:val="24"/>
          <w:szCs w:val="24"/>
          <w:lang w:eastAsia="ru-RU"/>
        </w:rPr>
        <w:t xml:space="preserve"> </w:t>
      </w:r>
      <w:proofErr w:type="spellStart"/>
      <w:r w:rsidR="00610921" w:rsidRPr="006345DA">
        <w:rPr>
          <w:rFonts w:ascii="Times New Roman" w:eastAsia="Times New Roman" w:hAnsi="Times New Roman" w:cs="Times New Roman"/>
          <w:color w:val="1F2124"/>
          <w:sz w:val="24"/>
          <w:szCs w:val="24"/>
          <w:lang w:eastAsia="ru-RU"/>
        </w:rPr>
        <w:t>Сафарзода</w:t>
      </w:r>
      <w:proofErr w:type="spellEnd"/>
      <w:r w:rsidR="00610921" w:rsidRPr="006345DA">
        <w:rPr>
          <w:rFonts w:ascii="Times New Roman" w:eastAsia="Times New Roman" w:hAnsi="Times New Roman" w:cs="Times New Roman"/>
          <w:color w:val="1F2124"/>
          <w:sz w:val="24"/>
          <w:szCs w:val="24"/>
          <w:lang w:eastAsia="ru-RU"/>
        </w:rPr>
        <w:t xml:space="preserve"> освободил от занимаемой должности ответственную за </w:t>
      </w:r>
      <w:r w:rsidR="002807F8">
        <w:rPr>
          <w:rFonts w:ascii="Times New Roman" w:eastAsia="Times New Roman" w:hAnsi="Times New Roman" w:cs="Times New Roman"/>
          <w:color w:val="1F2124"/>
          <w:sz w:val="24"/>
          <w:szCs w:val="24"/>
          <w:lang w:eastAsia="ru-RU"/>
        </w:rPr>
        <w:t xml:space="preserve">выступление </w:t>
      </w:r>
      <w:proofErr w:type="spellStart"/>
      <w:r w:rsidR="002807F8">
        <w:rPr>
          <w:rFonts w:ascii="Times New Roman" w:eastAsia="Times New Roman" w:hAnsi="Times New Roman" w:cs="Times New Roman"/>
          <w:color w:val="1F2124"/>
          <w:sz w:val="24"/>
          <w:szCs w:val="24"/>
          <w:lang w:eastAsia="ru-RU"/>
        </w:rPr>
        <w:t>дойристок</w:t>
      </w:r>
      <w:proofErr w:type="spellEnd"/>
      <w:r w:rsidR="002807F8">
        <w:rPr>
          <w:rFonts w:ascii="Times New Roman" w:eastAsia="Times New Roman" w:hAnsi="Times New Roman" w:cs="Times New Roman"/>
          <w:color w:val="1F2124"/>
          <w:sz w:val="24"/>
          <w:szCs w:val="24"/>
          <w:lang w:eastAsia="ru-RU"/>
        </w:rPr>
        <w:t xml:space="preserve"> </w:t>
      </w:r>
      <w:r w:rsidR="002807F8" w:rsidRPr="006345DA">
        <w:rPr>
          <w:rFonts w:ascii="Times New Roman" w:eastAsia="Times New Roman" w:hAnsi="Times New Roman" w:cs="Times New Roman"/>
          <w:color w:val="1F2124"/>
          <w:sz w:val="24"/>
          <w:szCs w:val="24"/>
          <w:lang w:eastAsia="ru-RU"/>
        </w:rPr>
        <w:t>председателя райотдела по делам женщин и семьи,</w:t>
      </w:r>
    </w:p>
    <w:p w:rsidR="00610921" w:rsidRDefault="00610921" w:rsidP="00610921">
      <w:pPr>
        <w:shd w:val="clear" w:color="auto" w:fill="FFFFFF"/>
        <w:spacing w:after="0" w:line="240" w:lineRule="auto"/>
        <w:ind w:firstLine="708"/>
        <w:jc w:val="both"/>
        <w:rPr>
          <w:rFonts w:ascii="Times New Roman" w:eastAsia="Times New Roman" w:hAnsi="Times New Roman" w:cs="Times New Roman"/>
          <w:color w:val="1F2124"/>
          <w:sz w:val="24"/>
          <w:szCs w:val="24"/>
          <w:lang w:eastAsia="ru-RU"/>
        </w:rPr>
      </w:pPr>
      <w:r>
        <w:rPr>
          <w:rFonts w:ascii="Times New Roman" w:eastAsia="Times New Roman" w:hAnsi="Times New Roman" w:cs="Times New Roman"/>
          <w:color w:val="1F2124"/>
          <w:sz w:val="24"/>
          <w:szCs w:val="24"/>
          <w:lang w:eastAsia="ru-RU"/>
        </w:rPr>
        <w:t>О</w:t>
      </w:r>
      <w:r w:rsidRPr="006345DA">
        <w:rPr>
          <w:rFonts w:ascii="Times New Roman" w:eastAsia="Times New Roman" w:hAnsi="Times New Roman" w:cs="Times New Roman"/>
          <w:color w:val="1F2124"/>
          <w:sz w:val="24"/>
          <w:szCs w:val="24"/>
          <w:lang w:eastAsia="ru-RU"/>
        </w:rPr>
        <w:t xml:space="preserve"> случившемся во время торжественной церемонии встречи президента Таджикистана Эмомали </w:t>
      </w:r>
      <w:proofErr w:type="spellStart"/>
      <w:r w:rsidRPr="006345DA">
        <w:rPr>
          <w:rFonts w:ascii="Times New Roman" w:eastAsia="Times New Roman" w:hAnsi="Times New Roman" w:cs="Times New Roman"/>
          <w:color w:val="1F2124"/>
          <w:sz w:val="24"/>
          <w:szCs w:val="24"/>
          <w:lang w:eastAsia="ru-RU"/>
        </w:rPr>
        <w:t>Рахмона</w:t>
      </w:r>
      <w:proofErr w:type="spellEnd"/>
      <w:r w:rsidRPr="006345DA">
        <w:rPr>
          <w:rFonts w:ascii="Times New Roman" w:eastAsia="Times New Roman" w:hAnsi="Times New Roman" w:cs="Times New Roman"/>
          <w:color w:val="1F2124"/>
          <w:sz w:val="24"/>
          <w:szCs w:val="24"/>
          <w:lang w:eastAsia="ru-RU"/>
        </w:rPr>
        <w:t xml:space="preserve"> первым рассказал корреспондент Радио </w:t>
      </w:r>
      <w:proofErr w:type="spellStart"/>
      <w:r w:rsidRPr="006345DA">
        <w:rPr>
          <w:rFonts w:ascii="Times New Roman" w:eastAsia="Times New Roman" w:hAnsi="Times New Roman" w:cs="Times New Roman"/>
          <w:color w:val="1F2124"/>
          <w:sz w:val="24"/>
          <w:szCs w:val="24"/>
          <w:lang w:eastAsia="ru-RU"/>
        </w:rPr>
        <w:t>Озоди</w:t>
      </w:r>
      <w:proofErr w:type="spellEnd"/>
      <w:r w:rsidRPr="006345DA">
        <w:rPr>
          <w:rFonts w:ascii="Times New Roman" w:eastAsia="Times New Roman" w:hAnsi="Times New Roman" w:cs="Times New Roman"/>
          <w:color w:val="1F2124"/>
          <w:sz w:val="24"/>
          <w:szCs w:val="24"/>
          <w:lang w:eastAsia="ru-RU"/>
        </w:rPr>
        <w:t xml:space="preserve"> 14 авгус</w:t>
      </w:r>
      <w:r>
        <w:rPr>
          <w:rFonts w:ascii="Times New Roman" w:eastAsia="Times New Roman" w:hAnsi="Times New Roman" w:cs="Times New Roman"/>
          <w:color w:val="1F2124"/>
          <w:sz w:val="24"/>
          <w:szCs w:val="24"/>
          <w:lang w:eastAsia="ru-RU"/>
        </w:rPr>
        <w:t>та в статье "Плохо били в бубен, или к</w:t>
      </w:r>
      <w:r w:rsidRPr="006345DA">
        <w:rPr>
          <w:rFonts w:ascii="Times New Roman" w:eastAsia="Times New Roman" w:hAnsi="Times New Roman" w:cs="Times New Roman"/>
          <w:color w:val="1F2124"/>
          <w:sz w:val="24"/>
          <w:szCs w:val="24"/>
          <w:lang w:eastAsia="ru-RU"/>
        </w:rPr>
        <w:t xml:space="preserve">ак в </w:t>
      </w:r>
      <w:proofErr w:type="spellStart"/>
      <w:r w:rsidRPr="006345DA">
        <w:rPr>
          <w:rFonts w:ascii="Times New Roman" w:eastAsia="Times New Roman" w:hAnsi="Times New Roman" w:cs="Times New Roman"/>
          <w:color w:val="1F2124"/>
          <w:sz w:val="24"/>
          <w:szCs w:val="24"/>
          <w:lang w:eastAsia="ru-RU"/>
        </w:rPr>
        <w:t>Хуросоне</w:t>
      </w:r>
      <w:proofErr w:type="spellEnd"/>
      <w:r w:rsidRPr="006345DA">
        <w:rPr>
          <w:rFonts w:ascii="Times New Roman" w:eastAsia="Times New Roman" w:hAnsi="Times New Roman" w:cs="Times New Roman"/>
          <w:color w:val="1F2124"/>
          <w:sz w:val="24"/>
          <w:szCs w:val="24"/>
          <w:lang w:eastAsia="ru-RU"/>
        </w:rPr>
        <w:t xml:space="preserve"> местн</w:t>
      </w:r>
      <w:r>
        <w:rPr>
          <w:rFonts w:ascii="Times New Roman" w:eastAsia="Times New Roman" w:hAnsi="Times New Roman" w:cs="Times New Roman"/>
          <w:color w:val="1F2124"/>
          <w:sz w:val="24"/>
          <w:szCs w:val="24"/>
          <w:lang w:eastAsia="ru-RU"/>
        </w:rPr>
        <w:t>ая чиновница лишилась карьеры».</w:t>
      </w:r>
    </w:p>
    <w:p w:rsidR="00610921" w:rsidRPr="00D13BEA" w:rsidRDefault="00610921" w:rsidP="006109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45DA">
        <w:rPr>
          <w:rFonts w:ascii="Times New Roman" w:eastAsia="Times New Roman" w:hAnsi="Times New Roman" w:cs="Times New Roman"/>
          <w:color w:val="1F2124"/>
          <w:sz w:val="24"/>
          <w:szCs w:val="24"/>
          <w:lang w:eastAsia="ru-RU"/>
        </w:rPr>
        <w:lastRenderedPageBreak/>
        <w:t xml:space="preserve">Главу государства во время его визита в </w:t>
      </w:r>
      <w:proofErr w:type="spellStart"/>
      <w:r w:rsidRPr="006345DA">
        <w:rPr>
          <w:rFonts w:ascii="Times New Roman" w:eastAsia="Times New Roman" w:hAnsi="Times New Roman" w:cs="Times New Roman"/>
          <w:color w:val="1F2124"/>
          <w:sz w:val="24"/>
          <w:szCs w:val="24"/>
          <w:lang w:eastAsia="ru-RU"/>
        </w:rPr>
        <w:t>Хатлонскую</w:t>
      </w:r>
      <w:proofErr w:type="spellEnd"/>
      <w:r w:rsidRPr="006345DA">
        <w:rPr>
          <w:rFonts w:ascii="Times New Roman" w:eastAsia="Times New Roman" w:hAnsi="Times New Roman" w:cs="Times New Roman"/>
          <w:color w:val="1F2124"/>
          <w:sz w:val="24"/>
          <w:szCs w:val="24"/>
          <w:lang w:eastAsia="ru-RU"/>
        </w:rPr>
        <w:t xml:space="preserve"> область должны были встретить звонкими ритмами дойры у входа на стадион </w:t>
      </w:r>
      <w:proofErr w:type="spellStart"/>
      <w:r w:rsidRPr="006345DA">
        <w:rPr>
          <w:rFonts w:ascii="Times New Roman" w:eastAsia="Times New Roman" w:hAnsi="Times New Roman" w:cs="Times New Roman"/>
          <w:color w:val="1F2124"/>
          <w:sz w:val="24"/>
          <w:szCs w:val="24"/>
          <w:lang w:eastAsia="ru-RU"/>
        </w:rPr>
        <w:t>Хуросонского</w:t>
      </w:r>
      <w:proofErr w:type="spellEnd"/>
      <w:r w:rsidRPr="006345DA">
        <w:rPr>
          <w:rFonts w:ascii="Times New Roman" w:eastAsia="Times New Roman" w:hAnsi="Times New Roman" w:cs="Times New Roman"/>
          <w:color w:val="1F2124"/>
          <w:sz w:val="24"/>
          <w:szCs w:val="24"/>
          <w:lang w:eastAsia="ru-RU"/>
        </w:rPr>
        <w:t xml:space="preserve"> района, где проходило театрали</w:t>
      </w:r>
      <w:r w:rsidRPr="00D13BEA">
        <w:rPr>
          <w:rFonts w:ascii="Times New Roman" w:eastAsia="Times New Roman" w:hAnsi="Times New Roman" w:cs="Times New Roman"/>
          <w:sz w:val="24"/>
          <w:szCs w:val="24"/>
          <w:lang w:eastAsia="ru-RU"/>
        </w:rPr>
        <w:t>зованное представление. Но у женщин ансамбля “</w:t>
      </w:r>
      <w:proofErr w:type="spellStart"/>
      <w:r w:rsidRPr="00D13BEA">
        <w:rPr>
          <w:rFonts w:ascii="Times New Roman" w:eastAsia="Times New Roman" w:hAnsi="Times New Roman" w:cs="Times New Roman"/>
          <w:sz w:val="24"/>
          <w:szCs w:val="24"/>
          <w:lang w:eastAsia="ru-RU"/>
        </w:rPr>
        <w:t>Очаджонхо</w:t>
      </w:r>
      <w:proofErr w:type="spellEnd"/>
      <w:r w:rsidRPr="00D13BEA">
        <w:rPr>
          <w:rFonts w:ascii="Times New Roman" w:eastAsia="Times New Roman" w:hAnsi="Times New Roman" w:cs="Times New Roman"/>
          <w:sz w:val="24"/>
          <w:szCs w:val="24"/>
          <w:lang w:eastAsia="ru-RU"/>
        </w:rPr>
        <w:t xml:space="preserve">” что-то </w:t>
      </w:r>
      <w:proofErr w:type="gramStart"/>
      <w:r w:rsidRPr="00D13BEA">
        <w:rPr>
          <w:rFonts w:ascii="Times New Roman" w:eastAsia="Times New Roman" w:hAnsi="Times New Roman" w:cs="Times New Roman"/>
          <w:sz w:val="24"/>
          <w:szCs w:val="24"/>
          <w:lang w:eastAsia="ru-RU"/>
        </w:rPr>
        <w:t>не ладилось</w:t>
      </w:r>
      <w:proofErr w:type="gramEnd"/>
      <w:r w:rsidRPr="00D13BEA">
        <w:rPr>
          <w:rFonts w:ascii="Times New Roman" w:eastAsia="Times New Roman" w:hAnsi="Times New Roman" w:cs="Times New Roman"/>
          <w:sz w:val="24"/>
          <w:szCs w:val="24"/>
          <w:lang w:eastAsia="ru-RU"/>
        </w:rPr>
        <w:t xml:space="preserve"> и они начали сбиваться с ритма. Президент нахмурил брови – ему такая встреча была явно не по душе. В испорченном настроении главы государства обвинили председателя райотдела по делам женщин и семьи, на которую была возложена ответственность за подготовку музыкальной программы ансамбля «</w:t>
      </w:r>
      <w:proofErr w:type="spellStart"/>
      <w:r w:rsidRPr="00D13BEA">
        <w:rPr>
          <w:rFonts w:ascii="Times New Roman" w:eastAsia="Times New Roman" w:hAnsi="Times New Roman" w:cs="Times New Roman"/>
          <w:sz w:val="24"/>
          <w:szCs w:val="24"/>
          <w:lang w:eastAsia="ru-RU"/>
        </w:rPr>
        <w:t>Очаджонхо</w:t>
      </w:r>
      <w:proofErr w:type="spellEnd"/>
      <w:r w:rsidRPr="00D13BEA">
        <w:rPr>
          <w:rFonts w:ascii="Times New Roman" w:eastAsia="Times New Roman" w:hAnsi="Times New Roman" w:cs="Times New Roman"/>
          <w:sz w:val="24"/>
          <w:szCs w:val="24"/>
          <w:lang w:eastAsia="ru-RU"/>
        </w:rPr>
        <w:t>».</w:t>
      </w:r>
    </w:p>
    <w:p w:rsidR="00610921" w:rsidRPr="00D13BEA" w:rsidRDefault="00610921" w:rsidP="0061092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roofErr w:type="spellStart"/>
      <w:r w:rsidRPr="00D13BEA">
        <w:rPr>
          <w:rFonts w:ascii="Times New Roman" w:eastAsia="Times New Roman" w:hAnsi="Times New Roman" w:cs="Times New Roman"/>
          <w:sz w:val="24"/>
          <w:szCs w:val="24"/>
          <w:lang w:eastAsia="ru-RU"/>
        </w:rPr>
        <w:t>Зиёда</w:t>
      </w:r>
      <w:proofErr w:type="spellEnd"/>
      <w:r w:rsidRPr="00D13BEA">
        <w:rPr>
          <w:rFonts w:ascii="Times New Roman" w:eastAsia="Times New Roman" w:hAnsi="Times New Roman" w:cs="Times New Roman"/>
          <w:sz w:val="24"/>
          <w:szCs w:val="24"/>
          <w:lang w:eastAsia="ru-RU"/>
        </w:rPr>
        <w:t xml:space="preserve"> </w:t>
      </w:r>
      <w:proofErr w:type="spellStart"/>
      <w:r w:rsidRPr="00D13BEA">
        <w:rPr>
          <w:rFonts w:ascii="Times New Roman" w:eastAsia="Times New Roman" w:hAnsi="Times New Roman" w:cs="Times New Roman"/>
          <w:sz w:val="24"/>
          <w:szCs w:val="24"/>
          <w:lang w:eastAsia="ru-RU"/>
        </w:rPr>
        <w:t>Саломова</w:t>
      </w:r>
      <w:proofErr w:type="spellEnd"/>
      <w:r w:rsidRPr="00D13BEA">
        <w:rPr>
          <w:rFonts w:ascii="Times New Roman" w:eastAsia="Times New Roman" w:hAnsi="Times New Roman" w:cs="Times New Roman"/>
          <w:sz w:val="24"/>
          <w:szCs w:val="24"/>
          <w:lang w:eastAsia="ru-RU"/>
        </w:rPr>
        <w:t xml:space="preserve">, глава отдела по делам женщин и семьи </w:t>
      </w:r>
      <w:proofErr w:type="spellStart"/>
      <w:r w:rsidRPr="00D13BEA">
        <w:rPr>
          <w:rFonts w:ascii="Times New Roman" w:eastAsia="Times New Roman" w:hAnsi="Times New Roman" w:cs="Times New Roman"/>
          <w:sz w:val="24"/>
          <w:szCs w:val="24"/>
          <w:lang w:eastAsia="ru-RU"/>
        </w:rPr>
        <w:t>Хуросонского</w:t>
      </w:r>
      <w:proofErr w:type="spellEnd"/>
      <w:r w:rsidRPr="00D13BEA">
        <w:rPr>
          <w:rFonts w:ascii="Times New Roman" w:eastAsia="Times New Roman" w:hAnsi="Times New Roman" w:cs="Times New Roman"/>
          <w:sz w:val="24"/>
          <w:szCs w:val="24"/>
          <w:lang w:eastAsia="ru-RU"/>
        </w:rPr>
        <w:t xml:space="preserve"> района в беседе с Радио </w:t>
      </w:r>
      <w:proofErr w:type="spellStart"/>
      <w:r w:rsidRPr="00D13BEA">
        <w:rPr>
          <w:rFonts w:ascii="Times New Roman" w:eastAsia="Times New Roman" w:hAnsi="Times New Roman" w:cs="Times New Roman"/>
          <w:sz w:val="24"/>
          <w:szCs w:val="24"/>
          <w:lang w:eastAsia="ru-RU"/>
        </w:rPr>
        <w:t>Озоди</w:t>
      </w:r>
      <w:proofErr w:type="spellEnd"/>
      <w:r w:rsidRPr="00D13BEA">
        <w:rPr>
          <w:rFonts w:ascii="Times New Roman" w:eastAsia="Times New Roman" w:hAnsi="Times New Roman" w:cs="Times New Roman"/>
          <w:sz w:val="24"/>
          <w:szCs w:val="24"/>
          <w:lang w:eastAsia="ru-RU"/>
        </w:rPr>
        <w:t xml:space="preserve"> подтвердила, что ее сняли с должности именно из-за ошибки ансамбля </w:t>
      </w:r>
      <w:proofErr w:type="spellStart"/>
      <w:r w:rsidRPr="00D13BEA">
        <w:rPr>
          <w:rFonts w:ascii="Times New Roman" w:eastAsia="Times New Roman" w:hAnsi="Times New Roman" w:cs="Times New Roman"/>
          <w:sz w:val="24"/>
          <w:szCs w:val="24"/>
          <w:lang w:eastAsia="ru-RU"/>
        </w:rPr>
        <w:t>дойристок</w:t>
      </w:r>
      <w:proofErr w:type="spellEnd"/>
      <w:r w:rsidRPr="00D13BEA">
        <w:rPr>
          <w:rFonts w:ascii="Times New Roman" w:eastAsia="Times New Roman" w:hAnsi="Times New Roman" w:cs="Times New Roman"/>
          <w:sz w:val="24"/>
          <w:szCs w:val="24"/>
          <w:lang w:eastAsia="ru-RU"/>
        </w:rPr>
        <w:t xml:space="preserve">. Она ничуть не огорчена освобождением от должности, хотя, по ее словам, за ошибку </w:t>
      </w:r>
      <w:proofErr w:type="spellStart"/>
      <w:r w:rsidRPr="00D13BEA">
        <w:rPr>
          <w:rFonts w:ascii="Times New Roman" w:eastAsia="Times New Roman" w:hAnsi="Times New Roman" w:cs="Times New Roman"/>
          <w:sz w:val="24"/>
          <w:szCs w:val="24"/>
          <w:lang w:eastAsia="ru-RU"/>
        </w:rPr>
        <w:t>дойристок</w:t>
      </w:r>
      <w:proofErr w:type="spellEnd"/>
      <w:r w:rsidRPr="00D13BEA">
        <w:rPr>
          <w:rFonts w:ascii="Times New Roman" w:eastAsia="Times New Roman" w:hAnsi="Times New Roman" w:cs="Times New Roman"/>
          <w:sz w:val="24"/>
          <w:szCs w:val="24"/>
          <w:lang w:eastAsia="ru-RU"/>
        </w:rPr>
        <w:t xml:space="preserve"> должен был понести наказание руководитель ансамбля</w:t>
      </w:r>
    </w:p>
    <w:p w:rsidR="00610921" w:rsidRPr="00D13BEA" w:rsidRDefault="00610921" w:rsidP="006109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13BEA">
        <w:rPr>
          <w:rFonts w:ascii="Times New Roman" w:eastAsia="Times New Roman" w:hAnsi="Times New Roman" w:cs="Times New Roman"/>
          <w:sz w:val="24"/>
          <w:szCs w:val="24"/>
          <w:lang w:eastAsia="ru-RU"/>
        </w:rPr>
        <w:t>Как с</w:t>
      </w:r>
      <w:r w:rsidR="006345DA" w:rsidRPr="00D13BEA">
        <w:rPr>
          <w:rFonts w:ascii="Times New Roman" w:eastAsia="Times New Roman" w:hAnsi="Times New Roman" w:cs="Times New Roman"/>
          <w:sz w:val="24"/>
          <w:szCs w:val="24"/>
          <w:lang w:eastAsia="ru-RU"/>
        </w:rPr>
        <w:t>ообщаетс</w:t>
      </w:r>
      <w:r w:rsidRPr="00D13BEA">
        <w:rPr>
          <w:rFonts w:ascii="Times New Roman" w:eastAsia="Times New Roman" w:hAnsi="Times New Roman" w:cs="Times New Roman"/>
          <w:sz w:val="24"/>
          <w:szCs w:val="24"/>
          <w:lang w:eastAsia="ru-RU"/>
        </w:rPr>
        <w:t>я,</w:t>
      </w:r>
      <w:r w:rsidR="006345DA" w:rsidRPr="00D13BEA">
        <w:rPr>
          <w:rFonts w:ascii="Times New Roman" w:eastAsia="Times New Roman" w:hAnsi="Times New Roman" w:cs="Times New Roman"/>
          <w:sz w:val="24"/>
          <w:szCs w:val="24"/>
          <w:lang w:eastAsia="ru-RU"/>
        </w:rPr>
        <w:t xml:space="preserve"> президент не выражал недовольство выступлением ансамбля </w:t>
      </w:r>
      <w:proofErr w:type="spellStart"/>
      <w:r w:rsidR="006345DA" w:rsidRPr="00D13BEA">
        <w:rPr>
          <w:rFonts w:ascii="Times New Roman" w:eastAsia="Times New Roman" w:hAnsi="Times New Roman" w:cs="Times New Roman"/>
          <w:sz w:val="24"/>
          <w:szCs w:val="24"/>
          <w:lang w:eastAsia="ru-RU"/>
        </w:rPr>
        <w:t>дойристок</w:t>
      </w:r>
      <w:proofErr w:type="spellEnd"/>
      <w:r w:rsidR="006345DA" w:rsidRPr="00D13BEA">
        <w:rPr>
          <w:rFonts w:ascii="Times New Roman" w:eastAsia="Times New Roman" w:hAnsi="Times New Roman" w:cs="Times New Roman"/>
          <w:sz w:val="24"/>
          <w:szCs w:val="24"/>
          <w:lang w:eastAsia="ru-RU"/>
        </w:rPr>
        <w:t xml:space="preserve"> “</w:t>
      </w:r>
      <w:proofErr w:type="spellStart"/>
      <w:r w:rsidR="006345DA" w:rsidRPr="00D13BEA">
        <w:rPr>
          <w:rFonts w:ascii="Times New Roman" w:eastAsia="Times New Roman" w:hAnsi="Times New Roman" w:cs="Times New Roman"/>
          <w:sz w:val="24"/>
          <w:szCs w:val="24"/>
          <w:lang w:eastAsia="ru-RU"/>
        </w:rPr>
        <w:t>Очаджонхо</w:t>
      </w:r>
      <w:proofErr w:type="spellEnd"/>
      <w:r w:rsidR="006345DA" w:rsidRPr="00D13BEA">
        <w:rPr>
          <w:rFonts w:ascii="Times New Roman" w:eastAsia="Times New Roman" w:hAnsi="Times New Roman" w:cs="Times New Roman"/>
          <w:sz w:val="24"/>
          <w:szCs w:val="24"/>
          <w:lang w:eastAsia="ru-RU"/>
        </w:rPr>
        <w:t xml:space="preserve">” (“Мамочки”). Тем не менее, глава </w:t>
      </w:r>
      <w:proofErr w:type="spellStart"/>
      <w:r w:rsidR="006345DA" w:rsidRPr="00D13BEA">
        <w:rPr>
          <w:rFonts w:ascii="Times New Roman" w:eastAsia="Times New Roman" w:hAnsi="Times New Roman" w:cs="Times New Roman"/>
          <w:sz w:val="24"/>
          <w:szCs w:val="24"/>
          <w:lang w:eastAsia="ru-RU"/>
        </w:rPr>
        <w:t>хукумата</w:t>
      </w:r>
      <w:proofErr w:type="spellEnd"/>
      <w:r w:rsidR="006345DA" w:rsidRPr="00D13BEA">
        <w:rPr>
          <w:rFonts w:ascii="Times New Roman" w:eastAsia="Times New Roman" w:hAnsi="Times New Roman" w:cs="Times New Roman"/>
          <w:sz w:val="24"/>
          <w:szCs w:val="24"/>
          <w:lang w:eastAsia="ru-RU"/>
        </w:rPr>
        <w:t xml:space="preserve"> района </w:t>
      </w:r>
      <w:proofErr w:type="spellStart"/>
      <w:r w:rsidR="006345DA" w:rsidRPr="00D13BEA">
        <w:rPr>
          <w:rFonts w:ascii="Times New Roman" w:eastAsia="Times New Roman" w:hAnsi="Times New Roman" w:cs="Times New Roman"/>
          <w:sz w:val="24"/>
          <w:szCs w:val="24"/>
          <w:lang w:eastAsia="ru-RU"/>
        </w:rPr>
        <w:t>Рахматулло</w:t>
      </w:r>
      <w:proofErr w:type="spellEnd"/>
      <w:r w:rsidR="006345DA" w:rsidRPr="00D13BEA">
        <w:rPr>
          <w:rFonts w:ascii="Times New Roman" w:eastAsia="Times New Roman" w:hAnsi="Times New Roman" w:cs="Times New Roman"/>
          <w:sz w:val="24"/>
          <w:szCs w:val="24"/>
          <w:lang w:eastAsia="ru-RU"/>
        </w:rPr>
        <w:t xml:space="preserve"> </w:t>
      </w:r>
      <w:proofErr w:type="spellStart"/>
      <w:r w:rsidR="006345DA" w:rsidRPr="00D13BEA">
        <w:rPr>
          <w:rFonts w:ascii="Times New Roman" w:eastAsia="Times New Roman" w:hAnsi="Times New Roman" w:cs="Times New Roman"/>
          <w:sz w:val="24"/>
          <w:szCs w:val="24"/>
          <w:lang w:eastAsia="ru-RU"/>
        </w:rPr>
        <w:t>Сафарзода</w:t>
      </w:r>
      <w:proofErr w:type="spellEnd"/>
      <w:r w:rsidR="006345DA" w:rsidRPr="00D13BEA">
        <w:rPr>
          <w:rFonts w:ascii="Times New Roman" w:eastAsia="Times New Roman" w:hAnsi="Times New Roman" w:cs="Times New Roman"/>
          <w:sz w:val="24"/>
          <w:szCs w:val="24"/>
          <w:lang w:eastAsia="ru-RU"/>
        </w:rPr>
        <w:t xml:space="preserve"> освободил от занимаемой должности ответственную за </w:t>
      </w:r>
      <w:r w:rsidRPr="00D13BEA">
        <w:rPr>
          <w:rFonts w:ascii="Times New Roman" w:eastAsia="Times New Roman" w:hAnsi="Times New Roman" w:cs="Times New Roman"/>
          <w:sz w:val="24"/>
          <w:szCs w:val="24"/>
          <w:lang w:eastAsia="ru-RU"/>
        </w:rPr>
        <w:t xml:space="preserve">выступление </w:t>
      </w:r>
      <w:proofErr w:type="spellStart"/>
      <w:r w:rsidRPr="00D13BEA">
        <w:rPr>
          <w:rFonts w:ascii="Times New Roman" w:eastAsia="Times New Roman" w:hAnsi="Times New Roman" w:cs="Times New Roman"/>
          <w:sz w:val="24"/>
          <w:szCs w:val="24"/>
          <w:lang w:eastAsia="ru-RU"/>
        </w:rPr>
        <w:t>дойристок</w:t>
      </w:r>
      <w:proofErr w:type="spellEnd"/>
      <w:r w:rsidRPr="00D13BEA">
        <w:rPr>
          <w:rFonts w:ascii="Times New Roman" w:eastAsia="Times New Roman" w:hAnsi="Times New Roman" w:cs="Times New Roman"/>
          <w:sz w:val="24"/>
          <w:szCs w:val="24"/>
          <w:lang w:eastAsia="ru-RU"/>
        </w:rPr>
        <w:t xml:space="preserve"> чиновницу</w:t>
      </w:r>
      <w:r w:rsidR="006345DA" w:rsidRPr="00D13BEA">
        <w:rPr>
          <w:rFonts w:ascii="Times New Roman" w:eastAsia="Times New Roman" w:hAnsi="Times New Roman" w:cs="Times New Roman"/>
          <w:sz w:val="24"/>
          <w:szCs w:val="24"/>
          <w:lang w:eastAsia="ru-RU"/>
        </w:rPr>
        <w:t>.</w:t>
      </w:r>
    </w:p>
    <w:p w:rsidR="006345DA" w:rsidRPr="00D13BEA" w:rsidRDefault="00610921" w:rsidP="006109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13BEA">
        <w:rPr>
          <w:rFonts w:ascii="Times New Roman" w:eastAsia="Times New Roman" w:hAnsi="Times New Roman" w:cs="Times New Roman"/>
          <w:sz w:val="24"/>
          <w:szCs w:val="24"/>
          <w:lang w:eastAsia="ru-RU"/>
        </w:rPr>
        <w:t xml:space="preserve">…По следам публикации в СМИ об отстранении с должности председателя отдела по делам женщин и семьи </w:t>
      </w:r>
      <w:proofErr w:type="spellStart"/>
      <w:r w:rsidRPr="00D13BEA">
        <w:rPr>
          <w:rFonts w:ascii="Times New Roman" w:eastAsia="Times New Roman" w:hAnsi="Times New Roman" w:cs="Times New Roman"/>
          <w:sz w:val="24"/>
          <w:szCs w:val="24"/>
          <w:lang w:eastAsia="ru-RU"/>
        </w:rPr>
        <w:t>Хуросонского</w:t>
      </w:r>
      <w:proofErr w:type="spellEnd"/>
      <w:r w:rsidRPr="00D13BEA">
        <w:rPr>
          <w:rFonts w:ascii="Times New Roman" w:eastAsia="Times New Roman" w:hAnsi="Times New Roman" w:cs="Times New Roman"/>
          <w:sz w:val="24"/>
          <w:szCs w:val="24"/>
          <w:lang w:eastAsia="ru-RU"/>
        </w:rPr>
        <w:t xml:space="preserve"> района была проведена служебная проверка, по результатам которой руководитель отдела по делам женщин и семьи </w:t>
      </w:r>
      <w:proofErr w:type="spellStart"/>
      <w:r w:rsidRPr="00D13BEA">
        <w:rPr>
          <w:rFonts w:ascii="Times New Roman" w:eastAsia="Times New Roman" w:hAnsi="Times New Roman" w:cs="Times New Roman"/>
          <w:sz w:val="24"/>
          <w:szCs w:val="24"/>
          <w:lang w:eastAsia="ru-RU"/>
        </w:rPr>
        <w:t>Хуросонского</w:t>
      </w:r>
      <w:proofErr w:type="spellEnd"/>
      <w:r w:rsidRPr="00D13BEA">
        <w:rPr>
          <w:rFonts w:ascii="Times New Roman" w:eastAsia="Times New Roman" w:hAnsi="Times New Roman" w:cs="Times New Roman"/>
          <w:sz w:val="24"/>
          <w:szCs w:val="24"/>
          <w:lang w:eastAsia="ru-RU"/>
        </w:rPr>
        <w:t xml:space="preserve"> района </w:t>
      </w:r>
      <w:proofErr w:type="spellStart"/>
      <w:r w:rsidRPr="00D13BEA">
        <w:rPr>
          <w:rFonts w:ascii="Times New Roman" w:eastAsia="Times New Roman" w:hAnsi="Times New Roman" w:cs="Times New Roman"/>
          <w:sz w:val="24"/>
          <w:szCs w:val="24"/>
          <w:lang w:eastAsia="ru-RU"/>
        </w:rPr>
        <w:t>Саломова</w:t>
      </w:r>
      <w:proofErr w:type="spellEnd"/>
      <w:r w:rsidRPr="00D13BEA">
        <w:rPr>
          <w:rFonts w:ascii="Times New Roman" w:eastAsia="Times New Roman" w:hAnsi="Times New Roman" w:cs="Times New Roman"/>
          <w:sz w:val="24"/>
          <w:szCs w:val="24"/>
          <w:lang w:eastAsia="ru-RU"/>
        </w:rPr>
        <w:t xml:space="preserve"> </w:t>
      </w:r>
      <w:proofErr w:type="spellStart"/>
      <w:r w:rsidRPr="00D13BEA">
        <w:rPr>
          <w:rFonts w:ascii="Times New Roman" w:eastAsia="Times New Roman" w:hAnsi="Times New Roman" w:cs="Times New Roman"/>
          <w:sz w:val="24"/>
          <w:szCs w:val="24"/>
          <w:lang w:eastAsia="ru-RU"/>
        </w:rPr>
        <w:t>Зиёда</w:t>
      </w:r>
      <w:proofErr w:type="spellEnd"/>
      <w:r w:rsidRPr="00D13BEA">
        <w:rPr>
          <w:rFonts w:ascii="Times New Roman" w:eastAsia="Times New Roman" w:hAnsi="Times New Roman" w:cs="Times New Roman"/>
          <w:sz w:val="24"/>
          <w:szCs w:val="24"/>
          <w:lang w:eastAsia="ru-RU"/>
        </w:rPr>
        <w:t xml:space="preserve"> </w:t>
      </w:r>
      <w:proofErr w:type="spellStart"/>
      <w:r w:rsidRPr="00D13BEA">
        <w:rPr>
          <w:rFonts w:ascii="Times New Roman" w:eastAsia="Times New Roman" w:hAnsi="Times New Roman" w:cs="Times New Roman"/>
          <w:sz w:val="24"/>
          <w:szCs w:val="24"/>
          <w:lang w:eastAsia="ru-RU"/>
        </w:rPr>
        <w:t>Алматовна</w:t>
      </w:r>
      <w:proofErr w:type="spellEnd"/>
      <w:r w:rsidRPr="00D13BEA">
        <w:rPr>
          <w:rFonts w:ascii="Times New Roman" w:eastAsia="Times New Roman" w:hAnsi="Times New Roman" w:cs="Times New Roman"/>
          <w:sz w:val="24"/>
          <w:szCs w:val="24"/>
          <w:lang w:eastAsia="ru-RU"/>
        </w:rPr>
        <w:t xml:space="preserve"> восстановлена в своей должности, а глава </w:t>
      </w:r>
      <w:proofErr w:type="spellStart"/>
      <w:r w:rsidRPr="00D13BEA">
        <w:rPr>
          <w:rFonts w:ascii="Times New Roman" w:eastAsia="Times New Roman" w:hAnsi="Times New Roman" w:cs="Times New Roman"/>
          <w:sz w:val="24"/>
          <w:szCs w:val="24"/>
          <w:lang w:eastAsia="ru-RU"/>
        </w:rPr>
        <w:t>хукумата</w:t>
      </w:r>
      <w:proofErr w:type="spellEnd"/>
      <w:r w:rsidRPr="00D13BEA">
        <w:rPr>
          <w:rFonts w:ascii="Times New Roman" w:eastAsia="Times New Roman" w:hAnsi="Times New Roman" w:cs="Times New Roman"/>
          <w:sz w:val="24"/>
          <w:szCs w:val="24"/>
          <w:lang w:eastAsia="ru-RU"/>
        </w:rPr>
        <w:t xml:space="preserve"> получил «выговор» за то, что не выполнял надлежащим образом свои обязанности. </w:t>
      </w:r>
      <w:r w:rsidR="006345DA" w:rsidRPr="00D13BEA">
        <w:rPr>
          <w:rStyle w:val="a6"/>
          <w:rFonts w:ascii="Times New Roman" w:eastAsia="Times New Roman" w:hAnsi="Times New Roman" w:cs="Times New Roman"/>
          <w:sz w:val="24"/>
          <w:szCs w:val="24"/>
          <w:lang w:eastAsia="ru-RU"/>
        </w:rPr>
        <w:footnoteReference w:id="3"/>
      </w:r>
    </w:p>
    <w:p w:rsidR="003B0AC5" w:rsidRPr="00A07573" w:rsidRDefault="003B0AC5" w:rsidP="006345D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A07573" w:rsidRPr="00983EE6" w:rsidRDefault="00A07573" w:rsidP="00A07573">
      <w:pPr>
        <w:pStyle w:val="ab"/>
        <w:jc w:val="both"/>
        <w:rPr>
          <w:rStyle w:val="aa"/>
          <w:rFonts w:ascii="Times New Roman" w:hAnsi="Times New Roman" w:cs="Times New Roman"/>
          <w:b w:val="0"/>
          <w:color w:val="1F497D" w:themeColor="text2"/>
          <w:spacing w:val="-8"/>
          <w:sz w:val="24"/>
          <w:szCs w:val="24"/>
        </w:rPr>
      </w:pPr>
      <w:r w:rsidRPr="00983EE6">
        <w:rPr>
          <w:rStyle w:val="aa"/>
          <w:rFonts w:ascii="Times New Roman" w:hAnsi="Times New Roman" w:cs="Times New Roman"/>
          <w:color w:val="1F497D" w:themeColor="text2"/>
          <w:spacing w:val="-8"/>
          <w:sz w:val="24"/>
          <w:szCs w:val="24"/>
        </w:rPr>
        <w:t>Совещание Бюро ОБСЕ по человеческому измерению</w:t>
      </w:r>
    </w:p>
    <w:p w:rsidR="00983EE6" w:rsidRPr="00983EE6" w:rsidRDefault="00983EE6" w:rsidP="00A07573">
      <w:pPr>
        <w:pStyle w:val="ab"/>
        <w:ind w:firstLine="708"/>
        <w:jc w:val="both"/>
        <w:rPr>
          <w:rStyle w:val="aa"/>
          <w:rFonts w:ascii="Times New Roman" w:hAnsi="Times New Roman" w:cs="Times New Roman"/>
          <w:b w:val="0"/>
          <w:color w:val="1F497D" w:themeColor="text2"/>
          <w:spacing w:val="-8"/>
          <w:sz w:val="24"/>
          <w:szCs w:val="24"/>
        </w:rPr>
      </w:pPr>
    </w:p>
    <w:p w:rsidR="003B0AC5" w:rsidRPr="00A07573" w:rsidRDefault="003B0AC5" w:rsidP="00A07573">
      <w:pPr>
        <w:pStyle w:val="ab"/>
        <w:ind w:firstLine="708"/>
        <w:jc w:val="both"/>
        <w:rPr>
          <w:rFonts w:ascii="Times New Roman" w:hAnsi="Times New Roman" w:cs="Times New Roman"/>
          <w:b/>
          <w:sz w:val="24"/>
          <w:szCs w:val="24"/>
        </w:rPr>
      </w:pPr>
      <w:r w:rsidRPr="00983EE6">
        <w:rPr>
          <w:rStyle w:val="aa"/>
          <w:rFonts w:ascii="Times New Roman" w:hAnsi="Times New Roman" w:cs="Times New Roman"/>
          <w:b w:val="0"/>
          <w:spacing w:val="-8"/>
          <w:sz w:val="24"/>
          <w:szCs w:val="24"/>
        </w:rPr>
        <w:t xml:space="preserve">Правительственная делегация Таджикистана </w:t>
      </w:r>
      <w:r w:rsidRPr="00A07573">
        <w:rPr>
          <w:rStyle w:val="aa"/>
          <w:rFonts w:ascii="Times New Roman" w:hAnsi="Times New Roman" w:cs="Times New Roman"/>
          <w:b w:val="0"/>
          <w:spacing w:val="-8"/>
          <w:sz w:val="24"/>
          <w:szCs w:val="24"/>
        </w:rPr>
        <w:t xml:space="preserve">не приняла участие в Совещании Бюро по правам человека ОБСЕ «О выполнении мер в области человеческого измерения», которое проходило в сентябре-октябре 2017 года в Варшаве. </w:t>
      </w:r>
    </w:p>
    <w:p w:rsidR="003B0AC5" w:rsidRPr="00A07573" w:rsidRDefault="002807F8" w:rsidP="002807F8">
      <w:pPr>
        <w:pStyle w:val="ab"/>
        <w:ind w:firstLine="708"/>
        <w:jc w:val="both"/>
        <w:rPr>
          <w:rFonts w:ascii="Times New Roman" w:hAnsi="Times New Roman" w:cs="Times New Roman"/>
          <w:sz w:val="24"/>
          <w:szCs w:val="24"/>
        </w:rPr>
      </w:pPr>
      <w:r>
        <w:rPr>
          <w:rFonts w:ascii="Times New Roman" w:hAnsi="Times New Roman" w:cs="Times New Roman"/>
          <w:sz w:val="24"/>
          <w:szCs w:val="24"/>
        </w:rPr>
        <w:t>Как стало известно, у</w:t>
      </w:r>
      <w:r w:rsidR="003B0AC5" w:rsidRPr="00A07573">
        <w:rPr>
          <w:rFonts w:ascii="Times New Roman" w:hAnsi="Times New Roman" w:cs="Times New Roman"/>
          <w:sz w:val="24"/>
          <w:szCs w:val="24"/>
        </w:rPr>
        <w:t xml:space="preserve">частие правительственной делегации Таджикистана во главе с детским омбудсменом </w:t>
      </w:r>
      <w:proofErr w:type="spellStart"/>
      <w:r w:rsidR="003B0AC5" w:rsidRPr="00A07573">
        <w:rPr>
          <w:rFonts w:ascii="Times New Roman" w:hAnsi="Times New Roman" w:cs="Times New Roman"/>
          <w:sz w:val="24"/>
          <w:szCs w:val="24"/>
        </w:rPr>
        <w:t>Раджабмо</w:t>
      </w:r>
      <w:proofErr w:type="spellEnd"/>
      <w:r w:rsidR="003B0AC5" w:rsidRPr="00A07573">
        <w:rPr>
          <w:rFonts w:ascii="Times New Roman" w:hAnsi="Times New Roman" w:cs="Times New Roman"/>
          <w:sz w:val="24"/>
          <w:szCs w:val="24"/>
        </w:rPr>
        <w:t xml:space="preserve"> </w:t>
      </w:r>
      <w:proofErr w:type="spellStart"/>
      <w:r w:rsidR="003B0AC5" w:rsidRPr="00A07573">
        <w:rPr>
          <w:rFonts w:ascii="Times New Roman" w:hAnsi="Times New Roman" w:cs="Times New Roman"/>
          <w:sz w:val="24"/>
          <w:szCs w:val="24"/>
        </w:rPr>
        <w:t>Хабибуллозода</w:t>
      </w:r>
      <w:proofErr w:type="spellEnd"/>
      <w:r w:rsidR="003B0AC5" w:rsidRPr="00A07573">
        <w:rPr>
          <w:rFonts w:ascii="Times New Roman" w:hAnsi="Times New Roman" w:cs="Times New Roman"/>
          <w:sz w:val="24"/>
          <w:szCs w:val="24"/>
        </w:rPr>
        <w:t xml:space="preserve"> в</w:t>
      </w:r>
      <w:r>
        <w:rPr>
          <w:rFonts w:ascii="Times New Roman" w:hAnsi="Times New Roman" w:cs="Times New Roman"/>
          <w:sz w:val="24"/>
          <w:szCs w:val="24"/>
        </w:rPr>
        <w:t xml:space="preserve"> работе ежегодного Совещания</w:t>
      </w:r>
      <w:r w:rsidR="003B0AC5" w:rsidRPr="00A07573">
        <w:rPr>
          <w:rFonts w:ascii="Times New Roman" w:hAnsi="Times New Roman" w:cs="Times New Roman"/>
          <w:sz w:val="24"/>
          <w:szCs w:val="24"/>
        </w:rPr>
        <w:t xml:space="preserve"> Бюро по правам человека ОБСЕ «О выполнении мер в области человеческого измерения» вообще  не планировалось. </w:t>
      </w:r>
    </w:p>
    <w:p w:rsidR="003B0AC5" w:rsidRPr="003B0AC5" w:rsidRDefault="003B0AC5" w:rsidP="003B0AC5">
      <w:pPr>
        <w:spacing w:after="0" w:line="240" w:lineRule="auto"/>
        <w:ind w:firstLine="708"/>
        <w:jc w:val="both"/>
        <w:rPr>
          <w:rFonts w:ascii="Times New Roman" w:hAnsi="Times New Roman" w:cs="Times New Roman"/>
          <w:sz w:val="24"/>
          <w:szCs w:val="24"/>
        </w:rPr>
      </w:pPr>
      <w:r w:rsidRPr="003B0AC5">
        <w:rPr>
          <w:rFonts w:ascii="Times New Roman" w:hAnsi="Times New Roman" w:cs="Times New Roman"/>
          <w:sz w:val="24"/>
          <w:szCs w:val="24"/>
        </w:rPr>
        <w:t>По словам источника, в задачи омбудсмена, который является связующим звеном между гражданским обществом и правительством, не входит участие в подобных мероприятиях, тем более во главе правительственной делегации.</w:t>
      </w:r>
    </w:p>
    <w:p w:rsidR="003B0AC5" w:rsidRPr="003B0AC5" w:rsidRDefault="003B0AC5" w:rsidP="003B0AC5">
      <w:pPr>
        <w:spacing w:after="0" w:line="240" w:lineRule="auto"/>
        <w:ind w:firstLine="708"/>
        <w:jc w:val="both"/>
        <w:rPr>
          <w:rFonts w:ascii="Times New Roman" w:hAnsi="Times New Roman" w:cs="Times New Roman"/>
          <w:sz w:val="24"/>
          <w:szCs w:val="24"/>
        </w:rPr>
      </w:pPr>
      <w:r w:rsidRPr="003B0AC5">
        <w:rPr>
          <w:rFonts w:ascii="Times New Roman" w:hAnsi="Times New Roman" w:cs="Times New Roman"/>
          <w:sz w:val="24"/>
          <w:szCs w:val="24"/>
        </w:rPr>
        <w:t>В исполнительном аппарате президента Таджикистана «АП» не смогли объяснить, почему  официальный Душанбе в этот раз полностью игнорировал Совещания ОБСЕ в Варшаве.</w:t>
      </w:r>
    </w:p>
    <w:p w:rsidR="006F6225" w:rsidRDefault="003B0AC5" w:rsidP="003B0AC5">
      <w:pPr>
        <w:spacing w:after="0" w:line="240" w:lineRule="auto"/>
        <w:ind w:firstLine="708"/>
        <w:jc w:val="both"/>
        <w:rPr>
          <w:rFonts w:ascii="Times New Roman" w:hAnsi="Times New Roman" w:cs="Times New Roman"/>
          <w:sz w:val="24"/>
          <w:szCs w:val="24"/>
        </w:rPr>
      </w:pPr>
      <w:r w:rsidRPr="003B0AC5">
        <w:rPr>
          <w:rFonts w:ascii="Times New Roman" w:hAnsi="Times New Roman" w:cs="Times New Roman"/>
          <w:sz w:val="24"/>
          <w:szCs w:val="24"/>
        </w:rPr>
        <w:t>СМИ сообщили, что места таджикской делегац</w:t>
      </w:r>
      <w:r w:rsidR="006F6225">
        <w:rPr>
          <w:rFonts w:ascii="Times New Roman" w:hAnsi="Times New Roman" w:cs="Times New Roman"/>
          <w:sz w:val="24"/>
          <w:szCs w:val="24"/>
        </w:rPr>
        <w:t>ии на Совещании ОБСЕ пустовали.</w:t>
      </w:r>
    </w:p>
    <w:p w:rsidR="003B0AC5" w:rsidRPr="006F6225" w:rsidRDefault="003B0AC5" w:rsidP="003B0AC5">
      <w:pPr>
        <w:spacing w:after="0" w:line="240" w:lineRule="auto"/>
        <w:ind w:firstLine="708"/>
        <w:jc w:val="both"/>
        <w:rPr>
          <w:rFonts w:ascii="Times New Roman" w:hAnsi="Times New Roman" w:cs="Times New Roman"/>
          <w:sz w:val="24"/>
          <w:szCs w:val="24"/>
        </w:rPr>
      </w:pPr>
      <w:r w:rsidRPr="003B0AC5">
        <w:rPr>
          <w:rFonts w:ascii="Times New Roman" w:hAnsi="Times New Roman" w:cs="Times New Roman"/>
          <w:sz w:val="24"/>
          <w:szCs w:val="24"/>
        </w:rPr>
        <w:t>За не</w:t>
      </w:r>
      <w:r w:rsidRPr="006F6225">
        <w:rPr>
          <w:rFonts w:ascii="Times New Roman" w:hAnsi="Times New Roman" w:cs="Times New Roman"/>
          <w:sz w:val="24"/>
          <w:szCs w:val="24"/>
        </w:rPr>
        <w:t>сколько дней до открытия конференции государственное агентство «</w:t>
      </w:r>
      <w:proofErr w:type="spellStart"/>
      <w:r w:rsidRPr="006F6225">
        <w:rPr>
          <w:rFonts w:ascii="Times New Roman" w:hAnsi="Times New Roman" w:cs="Times New Roman"/>
          <w:sz w:val="24"/>
          <w:szCs w:val="24"/>
        </w:rPr>
        <w:t>Ховар</w:t>
      </w:r>
      <w:proofErr w:type="spellEnd"/>
      <w:r w:rsidRPr="006F6225">
        <w:rPr>
          <w:rFonts w:ascii="Times New Roman" w:hAnsi="Times New Roman" w:cs="Times New Roman"/>
          <w:sz w:val="24"/>
          <w:szCs w:val="24"/>
        </w:rPr>
        <w:t>» со ссылкой на неизвестный портал «</w:t>
      </w:r>
      <w:proofErr w:type="spellStart"/>
      <w:r w:rsidRPr="006F6225">
        <w:rPr>
          <w:rFonts w:ascii="Times New Roman" w:hAnsi="Times New Roman" w:cs="Times New Roman"/>
          <w:sz w:val="24"/>
          <w:szCs w:val="24"/>
        </w:rPr>
        <w:t>Хамсимф</w:t>
      </w:r>
      <w:proofErr w:type="spellEnd"/>
      <w:r w:rsidRPr="006F6225">
        <w:rPr>
          <w:rFonts w:ascii="Times New Roman" w:hAnsi="Times New Roman" w:cs="Times New Roman"/>
          <w:sz w:val="24"/>
          <w:szCs w:val="24"/>
        </w:rPr>
        <w:t xml:space="preserve">» распространило заявление о том, что миссия ОБСЕ в Таджикистане может быть закрыта, если в сентябрьской конференции примут участие представители запрещенной в РТ Партии исламского возрождения. </w:t>
      </w:r>
    </w:p>
    <w:p w:rsidR="003B0AC5" w:rsidRPr="006F6225" w:rsidRDefault="003B0AC5" w:rsidP="002807F8">
      <w:pPr>
        <w:spacing w:after="0" w:line="240" w:lineRule="auto"/>
        <w:ind w:firstLine="708"/>
        <w:jc w:val="both"/>
        <w:rPr>
          <w:rFonts w:ascii="Times New Roman" w:hAnsi="Times New Roman" w:cs="Times New Roman"/>
          <w:sz w:val="24"/>
          <w:szCs w:val="24"/>
        </w:rPr>
      </w:pPr>
      <w:r w:rsidRPr="006F6225">
        <w:rPr>
          <w:rFonts w:ascii="Times New Roman" w:hAnsi="Times New Roman" w:cs="Times New Roman"/>
          <w:sz w:val="24"/>
          <w:szCs w:val="24"/>
        </w:rPr>
        <w:t>По данным СМИ, отдельная панельная дискуссия, отведенная для ПИВТ и других таджикских оппозиционеров, на Совещании ОБСЕ все-таки состоялась.</w:t>
      </w:r>
      <w:r w:rsidRPr="006F6225">
        <w:rPr>
          <w:rStyle w:val="a6"/>
          <w:rFonts w:ascii="Times New Roman" w:hAnsi="Times New Roman" w:cs="Times New Roman"/>
          <w:spacing w:val="-8"/>
          <w:sz w:val="24"/>
          <w:szCs w:val="24"/>
        </w:rPr>
        <w:footnoteReference w:id="4"/>
      </w:r>
      <w:r w:rsidRPr="006F6225">
        <w:rPr>
          <w:rFonts w:ascii="Times New Roman" w:hAnsi="Times New Roman" w:cs="Times New Roman"/>
          <w:sz w:val="24"/>
          <w:szCs w:val="24"/>
        </w:rPr>
        <w:t> </w:t>
      </w:r>
    </w:p>
    <w:p w:rsidR="006F6225" w:rsidRPr="006F6225" w:rsidRDefault="006F6225" w:rsidP="006F6225">
      <w:pPr>
        <w:spacing w:after="0" w:line="240" w:lineRule="auto"/>
        <w:ind w:firstLine="708"/>
        <w:jc w:val="both"/>
        <w:rPr>
          <w:rFonts w:ascii="Times New Roman" w:hAnsi="Times New Roman" w:cs="Times New Roman"/>
          <w:spacing w:val="-8"/>
          <w:sz w:val="24"/>
          <w:szCs w:val="24"/>
          <w:shd w:val="clear" w:color="auto" w:fill="FFFFFF"/>
        </w:rPr>
      </w:pPr>
      <w:r w:rsidRPr="006F6225">
        <w:rPr>
          <w:rFonts w:ascii="Times New Roman" w:hAnsi="Times New Roman" w:cs="Times New Roman"/>
          <w:spacing w:val="-8"/>
          <w:sz w:val="24"/>
          <w:szCs w:val="24"/>
          <w:shd w:val="clear" w:color="auto" w:fill="FFFFFF"/>
        </w:rPr>
        <w:t>В соответствии с новым мандатом, который вступил в силу 1 июля 2017 года, сотрудничество между Офисом программ ОБСЕ и Правительством Республики Таджикистан будет продолжаться по широкому кругу вопросов, включая такие сферы деятельности, как пограничный контроль, реформа милиции, экологическое образование, эффективное управление, верховенство закона и гендерная проблематика.</w:t>
      </w:r>
      <w:r w:rsidRPr="006F6225">
        <w:rPr>
          <w:rStyle w:val="a6"/>
          <w:rFonts w:ascii="Times New Roman" w:hAnsi="Times New Roman" w:cs="Times New Roman"/>
          <w:spacing w:val="-8"/>
          <w:sz w:val="24"/>
          <w:szCs w:val="24"/>
          <w:shd w:val="clear" w:color="auto" w:fill="FFFFFF"/>
        </w:rPr>
        <w:footnoteReference w:id="5"/>
      </w:r>
      <w:r w:rsidRPr="006F6225">
        <w:rPr>
          <w:rFonts w:ascii="Times New Roman" w:hAnsi="Times New Roman" w:cs="Times New Roman"/>
          <w:spacing w:val="-8"/>
          <w:sz w:val="24"/>
          <w:szCs w:val="24"/>
          <w:shd w:val="clear" w:color="auto" w:fill="FFFFFF"/>
        </w:rPr>
        <w:t> </w:t>
      </w:r>
    </w:p>
    <w:p w:rsidR="006F6225" w:rsidRPr="006F6225" w:rsidRDefault="006F6225" w:rsidP="006F6225">
      <w:pPr>
        <w:spacing w:after="0" w:line="240" w:lineRule="auto"/>
        <w:ind w:firstLine="708"/>
        <w:jc w:val="both"/>
        <w:rPr>
          <w:rFonts w:ascii="Times New Roman" w:hAnsi="Times New Roman" w:cs="Times New Roman"/>
          <w:spacing w:val="-8"/>
          <w:sz w:val="24"/>
          <w:szCs w:val="24"/>
        </w:rPr>
      </w:pPr>
      <w:r w:rsidRPr="006F6225">
        <w:rPr>
          <w:rFonts w:ascii="Times New Roman" w:hAnsi="Times New Roman" w:cs="Times New Roman"/>
          <w:spacing w:val="-8"/>
          <w:sz w:val="24"/>
          <w:szCs w:val="24"/>
        </w:rPr>
        <w:lastRenderedPageBreak/>
        <w:t>В соответствии с решением, принятым Постоянным советом ОБСЕ в Вене, с 1 июля 2017 года Бюро ОБСЕ в Таджикистане преобразовано в «Офис программ ОБСЕ в Душанбе».</w:t>
      </w:r>
      <w:r w:rsidRPr="006F6225">
        <w:rPr>
          <w:rStyle w:val="a6"/>
          <w:rFonts w:ascii="Times New Roman" w:hAnsi="Times New Roman" w:cs="Times New Roman"/>
          <w:spacing w:val="-8"/>
          <w:sz w:val="24"/>
          <w:szCs w:val="24"/>
        </w:rPr>
        <w:footnoteReference w:id="6"/>
      </w:r>
    </w:p>
    <w:p w:rsidR="006F6225" w:rsidRDefault="006F6225" w:rsidP="006F6225">
      <w:pPr>
        <w:spacing w:after="0"/>
        <w:ind w:firstLine="708"/>
      </w:pPr>
    </w:p>
    <w:p w:rsidR="00CC657E" w:rsidRPr="00983EE6" w:rsidRDefault="00CC657E" w:rsidP="00CC657E">
      <w:pPr>
        <w:spacing w:after="0"/>
        <w:rPr>
          <w:rFonts w:ascii="Times New Roman" w:hAnsi="Times New Roman" w:cs="Times New Roman"/>
          <w:b/>
          <w:color w:val="1F497D" w:themeColor="text2"/>
          <w:sz w:val="24"/>
          <w:szCs w:val="24"/>
        </w:rPr>
      </w:pPr>
      <w:r w:rsidRPr="00983EE6">
        <w:rPr>
          <w:rFonts w:ascii="Times New Roman" w:hAnsi="Times New Roman" w:cs="Times New Roman"/>
          <w:b/>
          <w:color w:val="1F497D" w:themeColor="text2"/>
          <w:sz w:val="24"/>
          <w:szCs w:val="24"/>
        </w:rPr>
        <w:t>Иски против СМИ</w:t>
      </w:r>
    </w:p>
    <w:p w:rsidR="00CC657E" w:rsidRPr="00BB6694" w:rsidRDefault="00CC657E" w:rsidP="00BB6694">
      <w:pPr>
        <w:spacing w:after="0" w:line="240" w:lineRule="auto"/>
        <w:ind w:firstLine="708"/>
        <w:jc w:val="both"/>
        <w:rPr>
          <w:rFonts w:ascii="Times New Roman" w:hAnsi="Times New Roman" w:cs="Times New Roman"/>
          <w:sz w:val="24"/>
          <w:szCs w:val="24"/>
        </w:rPr>
      </w:pPr>
      <w:r w:rsidRPr="00BB6694">
        <w:rPr>
          <w:rFonts w:ascii="Times New Roman" w:hAnsi="Times New Roman" w:cs="Times New Roman"/>
          <w:sz w:val="24"/>
          <w:szCs w:val="24"/>
        </w:rPr>
        <w:t xml:space="preserve">Экс-директор Национальной библиотеки Таджикистана </w:t>
      </w:r>
      <w:proofErr w:type="spellStart"/>
      <w:r w:rsidRPr="00BB6694">
        <w:rPr>
          <w:rFonts w:ascii="Times New Roman" w:hAnsi="Times New Roman" w:cs="Times New Roman"/>
          <w:sz w:val="24"/>
          <w:szCs w:val="24"/>
        </w:rPr>
        <w:t>Сайфиддин</w:t>
      </w:r>
      <w:proofErr w:type="spellEnd"/>
      <w:r w:rsidRPr="00BB6694">
        <w:rPr>
          <w:rFonts w:ascii="Times New Roman" w:hAnsi="Times New Roman" w:cs="Times New Roman"/>
          <w:sz w:val="24"/>
          <w:szCs w:val="24"/>
        </w:rPr>
        <w:t xml:space="preserve"> </w:t>
      </w:r>
      <w:proofErr w:type="spellStart"/>
      <w:r w:rsidRPr="00BB6694">
        <w:rPr>
          <w:rFonts w:ascii="Times New Roman" w:hAnsi="Times New Roman" w:cs="Times New Roman"/>
          <w:sz w:val="24"/>
          <w:szCs w:val="24"/>
        </w:rPr>
        <w:t>Назарзода</w:t>
      </w:r>
      <w:proofErr w:type="spellEnd"/>
      <w:r w:rsidRPr="00BB6694">
        <w:rPr>
          <w:rFonts w:ascii="Times New Roman" w:hAnsi="Times New Roman" w:cs="Times New Roman"/>
          <w:sz w:val="24"/>
          <w:szCs w:val="24"/>
        </w:rPr>
        <w:t>, которого уволили за пышную свадьбу сына, подал в суд на </w:t>
      </w:r>
      <w:r w:rsidR="00BB6694" w:rsidRPr="002807F8">
        <w:rPr>
          <w:rFonts w:ascii="Times New Roman" w:hAnsi="Times New Roman" w:cs="Times New Roman"/>
          <w:sz w:val="24"/>
          <w:szCs w:val="24"/>
        </w:rPr>
        <w:t>государственный</w:t>
      </w:r>
      <w:r w:rsidR="00BB6694" w:rsidRPr="00BB6694">
        <w:rPr>
          <w:rFonts w:ascii="Times New Roman" w:hAnsi="Times New Roman" w:cs="Times New Roman"/>
          <w:sz w:val="24"/>
          <w:szCs w:val="24"/>
        </w:rPr>
        <w:t xml:space="preserve"> </w:t>
      </w:r>
      <w:r w:rsidRPr="00BB6694">
        <w:rPr>
          <w:rFonts w:ascii="Times New Roman" w:hAnsi="Times New Roman" w:cs="Times New Roman"/>
          <w:sz w:val="24"/>
          <w:szCs w:val="24"/>
        </w:rPr>
        <w:t>телеканал "</w:t>
      </w:r>
      <w:proofErr w:type="spellStart"/>
      <w:r w:rsidRPr="00BB6694">
        <w:rPr>
          <w:rFonts w:ascii="Times New Roman" w:hAnsi="Times New Roman" w:cs="Times New Roman"/>
          <w:sz w:val="24"/>
          <w:szCs w:val="24"/>
        </w:rPr>
        <w:t>Точикистон</w:t>
      </w:r>
      <w:proofErr w:type="spellEnd"/>
      <w:r w:rsidRPr="00BB6694">
        <w:rPr>
          <w:rFonts w:ascii="Times New Roman" w:hAnsi="Times New Roman" w:cs="Times New Roman"/>
          <w:sz w:val="24"/>
          <w:szCs w:val="24"/>
        </w:rPr>
        <w:t>" за клевету.</w:t>
      </w:r>
    </w:p>
    <w:p w:rsidR="00CC657E" w:rsidRPr="00BB6694" w:rsidRDefault="00CC657E" w:rsidP="00BB6694">
      <w:pPr>
        <w:spacing w:after="0" w:line="240" w:lineRule="auto"/>
        <w:ind w:firstLine="708"/>
        <w:jc w:val="both"/>
        <w:rPr>
          <w:rFonts w:ascii="Times New Roman" w:hAnsi="Times New Roman" w:cs="Times New Roman"/>
          <w:sz w:val="24"/>
          <w:szCs w:val="24"/>
        </w:rPr>
      </w:pPr>
      <w:r w:rsidRPr="00BB6694">
        <w:rPr>
          <w:rFonts w:ascii="Times New Roman" w:hAnsi="Times New Roman" w:cs="Times New Roman"/>
          <w:sz w:val="24"/>
          <w:szCs w:val="24"/>
        </w:rPr>
        <w:t xml:space="preserve">По данным телеканала, в свадьбе приняли участие свыше 300 человек, хотя согласно закону, гостей должно быть не больше 150 человек. Напомним, </w:t>
      </w:r>
      <w:proofErr w:type="spellStart"/>
      <w:r w:rsidRPr="00BB6694">
        <w:rPr>
          <w:rFonts w:ascii="Times New Roman" w:hAnsi="Times New Roman" w:cs="Times New Roman"/>
          <w:sz w:val="24"/>
          <w:szCs w:val="24"/>
        </w:rPr>
        <w:t>Наза</w:t>
      </w:r>
      <w:r w:rsidR="00BB6694" w:rsidRPr="00BB6694">
        <w:rPr>
          <w:rFonts w:ascii="Times New Roman" w:hAnsi="Times New Roman" w:cs="Times New Roman"/>
          <w:sz w:val="24"/>
          <w:szCs w:val="24"/>
        </w:rPr>
        <w:t>рзода</w:t>
      </w:r>
      <w:proofErr w:type="spellEnd"/>
      <w:r w:rsidR="00BB6694" w:rsidRPr="00BB6694">
        <w:rPr>
          <w:rFonts w:ascii="Times New Roman" w:hAnsi="Times New Roman" w:cs="Times New Roman"/>
          <w:sz w:val="24"/>
          <w:szCs w:val="24"/>
        </w:rPr>
        <w:t xml:space="preserve"> был уволен распоряжением П</w:t>
      </w:r>
      <w:r w:rsidRPr="00BB6694">
        <w:rPr>
          <w:rFonts w:ascii="Times New Roman" w:hAnsi="Times New Roman" w:cs="Times New Roman"/>
          <w:sz w:val="24"/>
          <w:szCs w:val="24"/>
        </w:rPr>
        <w:t>резидента</w:t>
      </w:r>
      <w:r w:rsidR="00BB6694" w:rsidRPr="00BB6694">
        <w:rPr>
          <w:rFonts w:ascii="Times New Roman" w:hAnsi="Times New Roman" w:cs="Times New Roman"/>
          <w:sz w:val="24"/>
          <w:szCs w:val="24"/>
        </w:rPr>
        <w:t xml:space="preserve"> РТ</w:t>
      </w:r>
      <w:r w:rsidRPr="00BB6694">
        <w:rPr>
          <w:rFonts w:ascii="Times New Roman" w:hAnsi="Times New Roman" w:cs="Times New Roman"/>
          <w:sz w:val="24"/>
          <w:szCs w:val="24"/>
        </w:rPr>
        <w:t>. Как сообщали некоторые СМИ, причиной тому стало нарушение им норм</w:t>
      </w:r>
      <w:r w:rsidR="002807F8">
        <w:rPr>
          <w:rFonts w:ascii="Times New Roman" w:hAnsi="Times New Roman" w:cs="Times New Roman"/>
          <w:sz w:val="24"/>
          <w:szCs w:val="24"/>
        </w:rPr>
        <w:t xml:space="preserve"> З</w:t>
      </w:r>
      <w:r w:rsidRPr="00BB6694">
        <w:rPr>
          <w:rFonts w:ascii="Times New Roman" w:hAnsi="Times New Roman" w:cs="Times New Roman"/>
          <w:sz w:val="24"/>
          <w:szCs w:val="24"/>
        </w:rPr>
        <w:t xml:space="preserve">акона </w:t>
      </w:r>
      <w:r w:rsidR="002807F8">
        <w:rPr>
          <w:rFonts w:ascii="Times New Roman" w:hAnsi="Times New Roman" w:cs="Times New Roman"/>
          <w:sz w:val="24"/>
          <w:szCs w:val="24"/>
        </w:rPr>
        <w:t xml:space="preserve">РТ </w:t>
      </w:r>
      <w:r w:rsidRPr="00BB6694">
        <w:rPr>
          <w:rFonts w:ascii="Times New Roman" w:hAnsi="Times New Roman" w:cs="Times New Roman"/>
          <w:sz w:val="24"/>
          <w:szCs w:val="24"/>
        </w:rPr>
        <w:t>"Об упорядочении традиций, торжеств и обрядов".</w:t>
      </w:r>
    </w:p>
    <w:p w:rsidR="00CC657E" w:rsidRPr="00BB6694" w:rsidRDefault="00CC657E" w:rsidP="00BB6694">
      <w:pPr>
        <w:spacing w:after="0" w:line="240" w:lineRule="auto"/>
        <w:ind w:firstLine="708"/>
        <w:jc w:val="both"/>
        <w:rPr>
          <w:rFonts w:ascii="Times New Roman" w:hAnsi="Times New Roman" w:cs="Times New Roman"/>
          <w:sz w:val="24"/>
          <w:szCs w:val="24"/>
        </w:rPr>
      </w:pPr>
      <w:proofErr w:type="spellStart"/>
      <w:r w:rsidRPr="00BB6694">
        <w:rPr>
          <w:rFonts w:ascii="Times New Roman" w:hAnsi="Times New Roman" w:cs="Times New Roman"/>
          <w:sz w:val="24"/>
          <w:szCs w:val="24"/>
        </w:rPr>
        <w:t>Сайфиддин</w:t>
      </w:r>
      <w:proofErr w:type="spellEnd"/>
      <w:r w:rsidRPr="00BB6694">
        <w:rPr>
          <w:rFonts w:ascii="Times New Roman" w:hAnsi="Times New Roman" w:cs="Times New Roman"/>
          <w:sz w:val="24"/>
          <w:szCs w:val="24"/>
        </w:rPr>
        <w:t xml:space="preserve"> </w:t>
      </w:r>
      <w:proofErr w:type="spellStart"/>
      <w:r w:rsidRPr="00BB6694">
        <w:rPr>
          <w:rFonts w:ascii="Times New Roman" w:hAnsi="Times New Roman" w:cs="Times New Roman"/>
          <w:sz w:val="24"/>
          <w:szCs w:val="24"/>
        </w:rPr>
        <w:t>Назарзода</w:t>
      </w:r>
      <w:proofErr w:type="spellEnd"/>
      <w:r w:rsidRPr="00BB6694">
        <w:rPr>
          <w:rFonts w:ascii="Times New Roman" w:hAnsi="Times New Roman" w:cs="Times New Roman"/>
          <w:sz w:val="24"/>
          <w:szCs w:val="24"/>
        </w:rPr>
        <w:t xml:space="preserve"> заявил, что нарушений не совершал, а обвинения в его адрес являются происками его врагов.</w:t>
      </w:r>
      <w:r w:rsidR="00BB6694" w:rsidRPr="00BB6694">
        <w:rPr>
          <w:rStyle w:val="a6"/>
          <w:rFonts w:ascii="Times New Roman" w:hAnsi="Times New Roman" w:cs="Times New Roman"/>
          <w:spacing w:val="-8"/>
          <w:sz w:val="24"/>
          <w:szCs w:val="24"/>
        </w:rPr>
        <w:footnoteReference w:id="7"/>
      </w:r>
    </w:p>
    <w:p w:rsidR="00BB6694" w:rsidRPr="00CC657E" w:rsidRDefault="00BB6694" w:rsidP="00BB6694">
      <w:pPr>
        <w:pStyle w:val="a3"/>
        <w:shd w:val="clear" w:color="auto" w:fill="FFFFFF"/>
        <w:spacing w:before="0" w:beforeAutospacing="0" w:after="0" w:afterAutospacing="0"/>
        <w:jc w:val="both"/>
        <w:rPr>
          <w:spacing w:val="-8"/>
        </w:rPr>
      </w:pPr>
    </w:p>
    <w:p w:rsidR="00B7407D" w:rsidRPr="00983EE6" w:rsidRDefault="00B7407D" w:rsidP="00B7407D">
      <w:pPr>
        <w:spacing w:after="0" w:line="240" w:lineRule="auto"/>
        <w:jc w:val="both"/>
        <w:rPr>
          <w:rFonts w:ascii="Times New Roman" w:hAnsi="Times New Roman" w:cs="Times New Roman"/>
          <w:b/>
          <w:color w:val="1F497D" w:themeColor="text2"/>
          <w:sz w:val="24"/>
          <w:szCs w:val="24"/>
        </w:rPr>
      </w:pPr>
      <w:r w:rsidRPr="00983EE6">
        <w:rPr>
          <w:rFonts w:ascii="Times New Roman" w:hAnsi="Times New Roman" w:cs="Times New Roman"/>
          <w:b/>
          <w:color w:val="1F497D" w:themeColor="text2"/>
          <w:sz w:val="24"/>
          <w:szCs w:val="24"/>
        </w:rPr>
        <w:t>Кодекс этики госслужащего</w:t>
      </w:r>
    </w:p>
    <w:p w:rsidR="000031F9" w:rsidRPr="007A47DD" w:rsidRDefault="000031F9" w:rsidP="007A47DD">
      <w:pPr>
        <w:spacing w:after="0" w:line="240" w:lineRule="auto"/>
        <w:ind w:firstLine="708"/>
        <w:jc w:val="both"/>
        <w:rPr>
          <w:rFonts w:ascii="Times New Roman" w:hAnsi="Times New Roman" w:cs="Times New Roman"/>
          <w:sz w:val="24"/>
          <w:szCs w:val="24"/>
        </w:rPr>
      </w:pPr>
      <w:r w:rsidRPr="007A47DD">
        <w:rPr>
          <w:rFonts w:ascii="Times New Roman" w:hAnsi="Times New Roman" w:cs="Times New Roman"/>
          <w:sz w:val="24"/>
          <w:szCs w:val="24"/>
        </w:rPr>
        <w:t>В Таджикистане был принят Кодекс этики государственного служащего. Положения  Кодекса распространяются на политических и административных служащих, занимающих государственные должности государственной службы в государственных же органах системы государственной службы и в органах самоуправления посёлков и сёл в соответствии с Законом «О государственной службе» и другими нормативными правовыми актами.</w:t>
      </w:r>
    </w:p>
    <w:p w:rsidR="000031F9" w:rsidRPr="007A47DD" w:rsidRDefault="000031F9" w:rsidP="007A47DD">
      <w:pPr>
        <w:spacing w:after="0" w:line="240" w:lineRule="auto"/>
        <w:ind w:firstLine="708"/>
        <w:jc w:val="both"/>
        <w:rPr>
          <w:rFonts w:ascii="Times New Roman" w:hAnsi="Times New Roman" w:cs="Times New Roman"/>
          <w:sz w:val="24"/>
          <w:szCs w:val="24"/>
        </w:rPr>
      </w:pPr>
      <w:r w:rsidRPr="007A47DD">
        <w:rPr>
          <w:rFonts w:ascii="Times New Roman" w:hAnsi="Times New Roman" w:cs="Times New Roman"/>
          <w:sz w:val="24"/>
          <w:szCs w:val="24"/>
        </w:rPr>
        <w:t xml:space="preserve">Согласно нормам Кодекса государственный служащий, в частности, должен: признавать, уважать, соблюдать и защищать права и свободы человека и гражданина, уважительно относиться к истории своей страны, национальным обычаям, традициям и культуре, ставить интересы государства выше личных и быть внимательным и ответственным в </w:t>
      </w:r>
      <w:r w:rsidR="007A47DD">
        <w:rPr>
          <w:rFonts w:ascii="Times New Roman" w:hAnsi="Times New Roman" w:cs="Times New Roman"/>
          <w:sz w:val="24"/>
          <w:szCs w:val="24"/>
        </w:rPr>
        <w:t xml:space="preserve">отношении обращений граждан; </w:t>
      </w:r>
      <w:r w:rsidRPr="007A47DD">
        <w:rPr>
          <w:rFonts w:ascii="Times New Roman" w:hAnsi="Times New Roman" w:cs="Times New Roman"/>
          <w:sz w:val="24"/>
          <w:szCs w:val="24"/>
        </w:rPr>
        <w:t>воздерживаться от использования служебного статуса, проявлений личной корысти и показухи в пунктах торговли, обслуживания и других общественных местах; не использовать служебную машину, закрепленную за ним, в личных интересах и интересах членов семьи;</w:t>
      </w:r>
      <w:r w:rsidR="007A47DD">
        <w:rPr>
          <w:rFonts w:ascii="Times New Roman" w:hAnsi="Times New Roman" w:cs="Times New Roman"/>
          <w:sz w:val="24"/>
          <w:szCs w:val="24"/>
        </w:rPr>
        <w:t xml:space="preserve"> </w:t>
      </w:r>
      <w:r w:rsidRPr="007A47DD">
        <w:rPr>
          <w:rFonts w:ascii="Times New Roman" w:hAnsi="Times New Roman" w:cs="Times New Roman"/>
          <w:sz w:val="24"/>
          <w:szCs w:val="24"/>
        </w:rPr>
        <w:t>должен при подборе и расстановке кадров в госорганы не допускать семейственности, местничества и покровительства, как проявления коррупционных деяний;</w:t>
      </w:r>
      <w:r w:rsidR="007A47DD">
        <w:rPr>
          <w:rFonts w:ascii="Times New Roman" w:hAnsi="Times New Roman" w:cs="Times New Roman"/>
          <w:sz w:val="24"/>
          <w:szCs w:val="24"/>
        </w:rPr>
        <w:t xml:space="preserve"> </w:t>
      </w:r>
      <w:r w:rsidRPr="007A47DD">
        <w:rPr>
          <w:rFonts w:ascii="Times New Roman" w:hAnsi="Times New Roman" w:cs="Times New Roman"/>
          <w:sz w:val="24"/>
          <w:szCs w:val="24"/>
        </w:rPr>
        <w:t xml:space="preserve">должен противодействовать коррупционным деяниям, принимать меры по их предупреждению и предотвращению, избегать получения и дачи различных подарков… как в материальной (деньги, подарки), так и </w:t>
      </w:r>
      <w:r w:rsidR="007A47DD">
        <w:rPr>
          <w:rFonts w:ascii="Times New Roman" w:hAnsi="Times New Roman" w:cs="Times New Roman"/>
          <w:sz w:val="24"/>
          <w:szCs w:val="24"/>
        </w:rPr>
        <w:t xml:space="preserve">в нематериальной (услуги) форме; </w:t>
      </w:r>
      <w:r w:rsidRPr="007A47DD">
        <w:rPr>
          <w:rFonts w:ascii="Times New Roman" w:hAnsi="Times New Roman" w:cs="Times New Roman"/>
          <w:sz w:val="24"/>
          <w:szCs w:val="24"/>
        </w:rPr>
        <w:t>не должен выражать свое мнение по вопросам государственной политики и служебной деятельности, если оно:</w:t>
      </w:r>
    </w:p>
    <w:p w:rsidR="000031F9" w:rsidRPr="007A47DD" w:rsidRDefault="000031F9" w:rsidP="007A47DD">
      <w:pPr>
        <w:spacing w:after="0" w:line="240" w:lineRule="auto"/>
        <w:jc w:val="both"/>
        <w:rPr>
          <w:rFonts w:ascii="Times New Roman" w:hAnsi="Times New Roman" w:cs="Times New Roman"/>
          <w:sz w:val="24"/>
          <w:szCs w:val="24"/>
        </w:rPr>
      </w:pPr>
      <w:r w:rsidRPr="007A47DD">
        <w:rPr>
          <w:rFonts w:ascii="Times New Roman" w:hAnsi="Times New Roman" w:cs="Times New Roman"/>
          <w:sz w:val="24"/>
          <w:szCs w:val="24"/>
        </w:rPr>
        <w:t>- не соответствует основным направлениям политики государства;</w:t>
      </w:r>
    </w:p>
    <w:p w:rsidR="000031F9" w:rsidRPr="007A47DD" w:rsidRDefault="000031F9" w:rsidP="007A47DD">
      <w:pPr>
        <w:spacing w:after="0" w:line="240" w:lineRule="auto"/>
        <w:jc w:val="both"/>
        <w:rPr>
          <w:rFonts w:ascii="Times New Roman" w:hAnsi="Times New Roman" w:cs="Times New Roman"/>
          <w:sz w:val="24"/>
          <w:szCs w:val="24"/>
        </w:rPr>
      </w:pPr>
      <w:r w:rsidRPr="007A47DD">
        <w:rPr>
          <w:rFonts w:ascii="Times New Roman" w:hAnsi="Times New Roman" w:cs="Times New Roman"/>
          <w:sz w:val="24"/>
          <w:szCs w:val="24"/>
        </w:rPr>
        <w:t>- распространяет служебную информацию, которая не разрешена к обнародованию или является государственным и другим охраняемым законом секретом;</w:t>
      </w:r>
    </w:p>
    <w:p w:rsidR="000031F9" w:rsidRPr="007A47DD" w:rsidRDefault="000031F9" w:rsidP="007A47DD">
      <w:pPr>
        <w:spacing w:after="0" w:line="240" w:lineRule="auto"/>
        <w:jc w:val="both"/>
        <w:rPr>
          <w:rFonts w:ascii="Times New Roman" w:hAnsi="Times New Roman" w:cs="Times New Roman"/>
          <w:sz w:val="24"/>
          <w:szCs w:val="24"/>
        </w:rPr>
      </w:pPr>
      <w:r w:rsidRPr="007A47DD">
        <w:rPr>
          <w:rFonts w:ascii="Times New Roman" w:hAnsi="Times New Roman" w:cs="Times New Roman"/>
          <w:sz w:val="24"/>
          <w:szCs w:val="24"/>
        </w:rPr>
        <w:t>- содержит неэтичные высказывания в адрес государственных должностных лиц.</w:t>
      </w:r>
    </w:p>
    <w:p w:rsidR="000031F9" w:rsidRPr="007A47DD" w:rsidRDefault="000031F9" w:rsidP="007A47DD">
      <w:pPr>
        <w:spacing w:after="0" w:line="240" w:lineRule="auto"/>
        <w:ind w:firstLine="708"/>
        <w:jc w:val="both"/>
        <w:rPr>
          <w:rFonts w:ascii="Times New Roman" w:hAnsi="Times New Roman" w:cs="Times New Roman"/>
          <w:sz w:val="24"/>
          <w:szCs w:val="24"/>
        </w:rPr>
      </w:pPr>
      <w:r w:rsidRPr="007A47DD">
        <w:rPr>
          <w:rFonts w:ascii="Times New Roman" w:hAnsi="Times New Roman" w:cs="Times New Roman"/>
          <w:sz w:val="24"/>
          <w:szCs w:val="24"/>
        </w:rPr>
        <w:t>В Кодексе указывается, что госслужащий вправе проводить рабочие встречи и переговоры с иностранными гражданами только в установленном порядке и при общении с ними не должен умалять престиж государственного органа и Республики Таджикистан, не обсуждать вопросы, не входящие в круг его должностных обязанностей.</w:t>
      </w:r>
      <w:r w:rsidRPr="007A47DD">
        <w:rPr>
          <w:rStyle w:val="a6"/>
          <w:rFonts w:ascii="Times New Roman" w:hAnsi="Times New Roman" w:cs="Times New Roman"/>
          <w:spacing w:val="-8"/>
          <w:sz w:val="24"/>
          <w:szCs w:val="24"/>
        </w:rPr>
        <w:footnoteReference w:id="8"/>
      </w:r>
    </w:p>
    <w:p w:rsidR="006345DA" w:rsidRDefault="006345DA" w:rsidP="007A47DD">
      <w:pPr>
        <w:spacing w:after="0" w:line="240" w:lineRule="auto"/>
        <w:jc w:val="both"/>
        <w:rPr>
          <w:rFonts w:ascii="Times New Roman" w:hAnsi="Times New Roman" w:cs="Times New Roman"/>
          <w:sz w:val="24"/>
          <w:szCs w:val="24"/>
        </w:rPr>
      </w:pPr>
    </w:p>
    <w:p w:rsidR="00B7407D" w:rsidRPr="00983EE6" w:rsidRDefault="00B7407D" w:rsidP="00B7407D">
      <w:pPr>
        <w:pStyle w:val="ab"/>
        <w:jc w:val="both"/>
        <w:rPr>
          <w:rFonts w:ascii="Times New Roman" w:hAnsi="Times New Roman" w:cs="Times New Roman"/>
          <w:b/>
          <w:color w:val="1F497D" w:themeColor="text2"/>
          <w:sz w:val="24"/>
          <w:szCs w:val="24"/>
        </w:rPr>
      </w:pPr>
      <w:r w:rsidRPr="00983EE6">
        <w:rPr>
          <w:rFonts w:ascii="Times New Roman" w:hAnsi="Times New Roman" w:cs="Times New Roman"/>
          <w:b/>
          <w:color w:val="1F497D" w:themeColor="text2"/>
          <w:sz w:val="24"/>
          <w:szCs w:val="24"/>
        </w:rPr>
        <w:t xml:space="preserve">Закрытие офисов международных почтовых </w:t>
      </w:r>
      <w:proofErr w:type="spellStart"/>
      <w:r w:rsidRPr="00983EE6">
        <w:rPr>
          <w:rFonts w:ascii="Times New Roman" w:hAnsi="Times New Roman" w:cs="Times New Roman"/>
          <w:b/>
          <w:color w:val="1F497D" w:themeColor="text2"/>
          <w:sz w:val="24"/>
          <w:szCs w:val="24"/>
        </w:rPr>
        <w:t>эксперсс</w:t>
      </w:r>
      <w:proofErr w:type="spellEnd"/>
      <w:r w:rsidRPr="00983EE6">
        <w:rPr>
          <w:rFonts w:ascii="Times New Roman" w:hAnsi="Times New Roman" w:cs="Times New Roman"/>
          <w:b/>
          <w:color w:val="1F497D" w:themeColor="text2"/>
          <w:sz w:val="24"/>
          <w:szCs w:val="24"/>
        </w:rPr>
        <w:t>-служб</w:t>
      </w:r>
    </w:p>
    <w:p w:rsidR="00D859D1" w:rsidRPr="00B7407D" w:rsidRDefault="00D859D1" w:rsidP="00B7407D">
      <w:pPr>
        <w:pStyle w:val="ab"/>
        <w:ind w:firstLine="708"/>
        <w:jc w:val="both"/>
        <w:rPr>
          <w:rFonts w:ascii="Times New Roman" w:hAnsi="Times New Roman" w:cs="Times New Roman"/>
          <w:spacing w:val="-8"/>
          <w:sz w:val="24"/>
          <w:szCs w:val="24"/>
        </w:rPr>
      </w:pPr>
      <w:r w:rsidRPr="00B7407D">
        <w:rPr>
          <w:rFonts w:ascii="Times New Roman" w:hAnsi="Times New Roman" w:cs="Times New Roman"/>
          <w:spacing w:val="-8"/>
          <w:sz w:val="24"/>
          <w:szCs w:val="24"/>
          <w:shd w:val="clear" w:color="auto" w:fill="FFFFFF"/>
        </w:rPr>
        <w:lastRenderedPageBreak/>
        <w:t xml:space="preserve">С июля этого года в Таджикистане были закрыты офисы всех международных почтовых экспресс-служб - DHL, UPS, TNT, </w:t>
      </w:r>
      <w:proofErr w:type="spellStart"/>
      <w:r w:rsidRPr="00B7407D">
        <w:rPr>
          <w:rFonts w:ascii="Times New Roman" w:hAnsi="Times New Roman" w:cs="Times New Roman"/>
          <w:spacing w:val="-8"/>
          <w:sz w:val="24"/>
          <w:szCs w:val="24"/>
          <w:shd w:val="clear" w:color="auto" w:fill="FFFFFF"/>
        </w:rPr>
        <w:t>Pony</w:t>
      </w:r>
      <w:proofErr w:type="spellEnd"/>
      <w:r w:rsidRPr="00B7407D">
        <w:rPr>
          <w:rFonts w:ascii="Times New Roman" w:hAnsi="Times New Roman" w:cs="Times New Roman"/>
          <w:spacing w:val="-8"/>
          <w:sz w:val="24"/>
          <w:szCs w:val="24"/>
          <w:shd w:val="clear" w:color="auto" w:fill="FFFFFF"/>
        </w:rPr>
        <w:t xml:space="preserve"> </w:t>
      </w:r>
      <w:proofErr w:type="spellStart"/>
      <w:r w:rsidRPr="00B7407D">
        <w:rPr>
          <w:rFonts w:ascii="Times New Roman" w:hAnsi="Times New Roman" w:cs="Times New Roman"/>
          <w:spacing w:val="-8"/>
          <w:sz w:val="24"/>
          <w:szCs w:val="24"/>
          <w:shd w:val="clear" w:color="auto" w:fill="FFFFFF"/>
        </w:rPr>
        <w:t>Express</w:t>
      </w:r>
      <w:proofErr w:type="spellEnd"/>
      <w:r w:rsidRPr="00B7407D">
        <w:rPr>
          <w:rFonts w:ascii="Times New Roman" w:hAnsi="Times New Roman" w:cs="Times New Roman"/>
          <w:spacing w:val="-8"/>
          <w:sz w:val="24"/>
          <w:szCs w:val="24"/>
          <w:shd w:val="clear" w:color="auto" w:fill="FFFFFF"/>
        </w:rPr>
        <w:t xml:space="preserve">. </w:t>
      </w:r>
      <w:r w:rsidRPr="00B7407D">
        <w:rPr>
          <w:rFonts w:ascii="Times New Roman" w:hAnsi="Times New Roman" w:cs="Times New Roman"/>
          <w:spacing w:val="-8"/>
          <w:sz w:val="24"/>
          <w:szCs w:val="24"/>
        </w:rPr>
        <w:t>Деятельность иностранных почтовых служб была приостановлена в силу новых правил – необходимости лицензирования.</w:t>
      </w:r>
    </w:p>
    <w:p w:rsidR="00D859D1" w:rsidRPr="00B7407D" w:rsidRDefault="00D859D1" w:rsidP="00B7407D">
      <w:pPr>
        <w:pStyle w:val="ab"/>
        <w:ind w:firstLine="708"/>
        <w:jc w:val="both"/>
        <w:rPr>
          <w:rFonts w:ascii="Times New Roman" w:hAnsi="Times New Roman" w:cs="Times New Roman"/>
          <w:spacing w:val="-8"/>
          <w:sz w:val="24"/>
          <w:szCs w:val="24"/>
        </w:rPr>
      </w:pPr>
      <w:r w:rsidRPr="00B7407D">
        <w:rPr>
          <w:rFonts w:ascii="Times New Roman" w:hAnsi="Times New Roman" w:cs="Times New Roman"/>
          <w:spacing w:val="-8"/>
          <w:sz w:val="24"/>
          <w:szCs w:val="24"/>
        </w:rPr>
        <w:t>После приостановки работы всех международных компаний, предоставляющих экспресс-услуги, в Таджикистане единственным и безальтернативным оператором международного сервиса экспресс-доставки почтовой корреспонденции выступает «</w:t>
      </w:r>
      <w:proofErr w:type="spellStart"/>
      <w:r w:rsidRPr="00B7407D">
        <w:rPr>
          <w:rFonts w:ascii="Times New Roman" w:hAnsi="Times New Roman" w:cs="Times New Roman"/>
          <w:spacing w:val="-8"/>
          <w:sz w:val="24"/>
          <w:szCs w:val="24"/>
        </w:rPr>
        <w:t>Почтаи</w:t>
      </w:r>
      <w:proofErr w:type="spellEnd"/>
      <w:r w:rsidRPr="00B7407D">
        <w:rPr>
          <w:rFonts w:ascii="Times New Roman" w:hAnsi="Times New Roman" w:cs="Times New Roman"/>
          <w:spacing w:val="-8"/>
          <w:sz w:val="24"/>
          <w:szCs w:val="24"/>
        </w:rPr>
        <w:t xml:space="preserve"> </w:t>
      </w:r>
      <w:proofErr w:type="spellStart"/>
      <w:r w:rsidRPr="00B7407D">
        <w:rPr>
          <w:rFonts w:ascii="Times New Roman" w:hAnsi="Times New Roman" w:cs="Times New Roman"/>
          <w:spacing w:val="-8"/>
          <w:sz w:val="24"/>
          <w:szCs w:val="24"/>
        </w:rPr>
        <w:t>точик</w:t>
      </w:r>
      <w:proofErr w:type="spellEnd"/>
      <w:r w:rsidRPr="00B7407D">
        <w:rPr>
          <w:rFonts w:ascii="Times New Roman" w:hAnsi="Times New Roman" w:cs="Times New Roman"/>
          <w:spacing w:val="-8"/>
          <w:sz w:val="24"/>
          <w:szCs w:val="24"/>
        </w:rPr>
        <w:t>» - с 1994 года член Всемирного почтового союза. А служба экспресс-доставки EMS (</w:t>
      </w:r>
      <w:proofErr w:type="spellStart"/>
      <w:r w:rsidRPr="00B7407D">
        <w:rPr>
          <w:rFonts w:ascii="Times New Roman" w:hAnsi="Times New Roman" w:cs="Times New Roman"/>
          <w:spacing w:val="-8"/>
          <w:sz w:val="24"/>
          <w:szCs w:val="24"/>
        </w:rPr>
        <w:t>Express</w:t>
      </w:r>
      <w:proofErr w:type="spellEnd"/>
      <w:r w:rsidRPr="00B7407D">
        <w:rPr>
          <w:rFonts w:ascii="Times New Roman" w:hAnsi="Times New Roman" w:cs="Times New Roman"/>
          <w:spacing w:val="-8"/>
          <w:sz w:val="24"/>
          <w:szCs w:val="24"/>
        </w:rPr>
        <w:t xml:space="preserve"> </w:t>
      </w:r>
      <w:proofErr w:type="spellStart"/>
      <w:r w:rsidRPr="00B7407D">
        <w:rPr>
          <w:rFonts w:ascii="Times New Roman" w:hAnsi="Times New Roman" w:cs="Times New Roman"/>
          <w:spacing w:val="-8"/>
          <w:sz w:val="24"/>
          <w:szCs w:val="24"/>
        </w:rPr>
        <w:t>Mail</w:t>
      </w:r>
      <w:proofErr w:type="spellEnd"/>
      <w:r w:rsidRPr="00B7407D">
        <w:rPr>
          <w:rFonts w:ascii="Times New Roman" w:hAnsi="Times New Roman" w:cs="Times New Roman"/>
          <w:spacing w:val="-8"/>
          <w:sz w:val="24"/>
          <w:szCs w:val="24"/>
        </w:rPr>
        <w:t xml:space="preserve"> </w:t>
      </w:r>
      <w:proofErr w:type="spellStart"/>
      <w:r w:rsidRPr="00B7407D">
        <w:rPr>
          <w:rFonts w:ascii="Times New Roman" w:hAnsi="Times New Roman" w:cs="Times New Roman"/>
          <w:spacing w:val="-8"/>
          <w:sz w:val="24"/>
          <w:szCs w:val="24"/>
        </w:rPr>
        <w:t>Service</w:t>
      </w:r>
      <w:proofErr w:type="spellEnd"/>
      <w:r w:rsidRPr="00B7407D">
        <w:rPr>
          <w:rFonts w:ascii="Times New Roman" w:hAnsi="Times New Roman" w:cs="Times New Roman"/>
          <w:spacing w:val="-8"/>
          <w:sz w:val="24"/>
          <w:szCs w:val="24"/>
        </w:rPr>
        <w:t xml:space="preserve">) </w:t>
      </w:r>
      <w:proofErr w:type="spellStart"/>
      <w:r w:rsidRPr="00B7407D">
        <w:rPr>
          <w:rFonts w:ascii="Times New Roman" w:hAnsi="Times New Roman" w:cs="Times New Roman"/>
          <w:spacing w:val="-8"/>
          <w:sz w:val="24"/>
          <w:szCs w:val="24"/>
        </w:rPr>
        <w:t>Tajikistan</w:t>
      </w:r>
      <w:proofErr w:type="spellEnd"/>
      <w:r w:rsidRPr="00B7407D">
        <w:rPr>
          <w:rFonts w:ascii="Times New Roman" w:hAnsi="Times New Roman" w:cs="Times New Roman"/>
          <w:spacing w:val="-8"/>
          <w:sz w:val="24"/>
          <w:szCs w:val="24"/>
        </w:rPr>
        <w:t xml:space="preserve"> является структурным подразделением в составе «</w:t>
      </w:r>
      <w:proofErr w:type="spellStart"/>
      <w:r w:rsidRPr="00B7407D">
        <w:rPr>
          <w:rFonts w:ascii="Times New Roman" w:hAnsi="Times New Roman" w:cs="Times New Roman"/>
          <w:spacing w:val="-8"/>
          <w:sz w:val="24"/>
          <w:szCs w:val="24"/>
        </w:rPr>
        <w:t>Почтаи</w:t>
      </w:r>
      <w:proofErr w:type="spellEnd"/>
      <w:r w:rsidRPr="00B7407D">
        <w:rPr>
          <w:rFonts w:ascii="Times New Roman" w:hAnsi="Times New Roman" w:cs="Times New Roman"/>
          <w:spacing w:val="-8"/>
          <w:sz w:val="24"/>
          <w:szCs w:val="24"/>
        </w:rPr>
        <w:t xml:space="preserve"> </w:t>
      </w:r>
      <w:proofErr w:type="spellStart"/>
      <w:r w:rsidRPr="00B7407D">
        <w:rPr>
          <w:rFonts w:ascii="Times New Roman" w:hAnsi="Times New Roman" w:cs="Times New Roman"/>
          <w:spacing w:val="-8"/>
          <w:sz w:val="24"/>
          <w:szCs w:val="24"/>
        </w:rPr>
        <w:t>точик</w:t>
      </w:r>
      <w:proofErr w:type="spellEnd"/>
      <w:r w:rsidRPr="00B7407D">
        <w:rPr>
          <w:rFonts w:ascii="Times New Roman" w:hAnsi="Times New Roman" w:cs="Times New Roman"/>
          <w:spacing w:val="-8"/>
          <w:sz w:val="24"/>
          <w:szCs w:val="24"/>
        </w:rPr>
        <w:t>».</w:t>
      </w:r>
    </w:p>
    <w:p w:rsidR="00D859D1" w:rsidRPr="00B7407D" w:rsidRDefault="00D859D1" w:rsidP="00B7407D">
      <w:pPr>
        <w:pStyle w:val="ab"/>
        <w:jc w:val="both"/>
        <w:rPr>
          <w:rFonts w:ascii="Times New Roman" w:hAnsi="Times New Roman" w:cs="Times New Roman"/>
          <w:spacing w:val="-8"/>
          <w:sz w:val="24"/>
          <w:szCs w:val="24"/>
        </w:rPr>
      </w:pPr>
      <w:r w:rsidRPr="00B7407D">
        <w:rPr>
          <w:rFonts w:ascii="Times New Roman" w:hAnsi="Times New Roman" w:cs="Times New Roman"/>
          <w:spacing w:val="-8"/>
          <w:sz w:val="24"/>
          <w:szCs w:val="24"/>
        </w:rPr>
        <w:t>Представители международных почтовых служб указывают, что их попытки получить лицензию оказались безрезультатными, они до сих пор не могут получить добро на работу в Таджикистане.</w:t>
      </w:r>
    </w:p>
    <w:p w:rsidR="00D859D1" w:rsidRPr="00B7407D" w:rsidRDefault="00D859D1" w:rsidP="00B7407D">
      <w:pPr>
        <w:pStyle w:val="ab"/>
        <w:ind w:firstLine="708"/>
        <w:jc w:val="both"/>
        <w:rPr>
          <w:rFonts w:ascii="Times New Roman" w:hAnsi="Times New Roman" w:cs="Times New Roman"/>
          <w:spacing w:val="-8"/>
          <w:sz w:val="24"/>
          <w:szCs w:val="24"/>
        </w:rPr>
      </w:pPr>
      <w:r w:rsidRPr="00B7407D">
        <w:rPr>
          <w:rFonts w:ascii="Times New Roman" w:hAnsi="Times New Roman" w:cs="Times New Roman"/>
          <w:spacing w:val="-8"/>
          <w:sz w:val="24"/>
          <w:szCs w:val="24"/>
        </w:rPr>
        <w:t xml:space="preserve">По мнению одного из пользователей услуг, «после закрытия представительств ситуация усугубилась, и услугами государственной почты невозможно пользоваться. EMS </w:t>
      </w:r>
      <w:proofErr w:type="spellStart"/>
      <w:r w:rsidRPr="00B7407D">
        <w:rPr>
          <w:rFonts w:ascii="Times New Roman" w:hAnsi="Times New Roman" w:cs="Times New Roman"/>
          <w:spacing w:val="-8"/>
          <w:sz w:val="24"/>
          <w:szCs w:val="24"/>
        </w:rPr>
        <w:t>Tajikistan</w:t>
      </w:r>
      <w:proofErr w:type="spellEnd"/>
      <w:r w:rsidRPr="00B7407D">
        <w:rPr>
          <w:rFonts w:ascii="Times New Roman" w:hAnsi="Times New Roman" w:cs="Times New Roman"/>
          <w:spacing w:val="-8"/>
          <w:sz w:val="24"/>
          <w:szCs w:val="24"/>
        </w:rPr>
        <w:t xml:space="preserve"> – почтовые услуги экспресс-доставки - работает отвратительно». Были случаи, что посылки просто терялись, попадая в Таджикистан».</w:t>
      </w:r>
    </w:p>
    <w:p w:rsidR="00D859D1" w:rsidRPr="00B7407D" w:rsidRDefault="00D859D1" w:rsidP="00B7407D">
      <w:pPr>
        <w:pStyle w:val="ab"/>
        <w:jc w:val="both"/>
        <w:rPr>
          <w:rFonts w:ascii="Times New Roman" w:hAnsi="Times New Roman" w:cs="Times New Roman"/>
          <w:spacing w:val="-8"/>
          <w:sz w:val="24"/>
          <w:szCs w:val="24"/>
          <w:shd w:val="clear" w:color="auto" w:fill="FFFFFF"/>
        </w:rPr>
      </w:pPr>
      <w:r w:rsidRPr="00B7407D">
        <w:rPr>
          <w:rFonts w:ascii="Times New Roman" w:hAnsi="Times New Roman" w:cs="Times New Roman"/>
          <w:spacing w:val="-8"/>
          <w:sz w:val="24"/>
          <w:szCs w:val="24"/>
          <w:shd w:val="clear" w:color="auto" w:fill="FFFFFF"/>
        </w:rPr>
        <w:t>Гендиректор «</w:t>
      </w:r>
      <w:proofErr w:type="spellStart"/>
      <w:r w:rsidRPr="00B7407D">
        <w:rPr>
          <w:rFonts w:ascii="Times New Roman" w:hAnsi="Times New Roman" w:cs="Times New Roman"/>
          <w:spacing w:val="-8"/>
          <w:sz w:val="24"/>
          <w:szCs w:val="24"/>
          <w:shd w:val="clear" w:color="auto" w:fill="FFFFFF"/>
        </w:rPr>
        <w:t>Почтаи</w:t>
      </w:r>
      <w:proofErr w:type="spellEnd"/>
      <w:r w:rsidRPr="00B7407D">
        <w:rPr>
          <w:rFonts w:ascii="Times New Roman" w:hAnsi="Times New Roman" w:cs="Times New Roman"/>
          <w:spacing w:val="-8"/>
          <w:sz w:val="24"/>
          <w:szCs w:val="24"/>
          <w:shd w:val="clear" w:color="auto" w:fill="FFFFFF"/>
        </w:rPr>
        <w:t xml:space="preserve"> </w:t>
      </w:r>
      <w:proofErr w:type="spellStart"/>
      <w:r w:rsidRPr="00B7407D">
        <w:rPr>
          <w:rFonts w:ascii="Times New Roman" w:hAnsi="Times New Roman" w:cs="Times New Roman"/>
          <w:spacing w:val="-8"/>
          <w:sz w:val="24"/>
          <w:szCs w:val="24"/>
          <w:shd w:val="clear" w:color="auto" w:fill="FFFFFF"/>
        </w:rPr>
        <w:t>точик</w:t>
      </w:r>
      <w:proofErr w:type="spellEnd"/>
      <w:r w:rsidRPr="00B7407D">
        <w:rPr>
          <w:rFonts w:ascii="Times New Roman" w:hAnsi="Times New Roman" w:cs="Times New Roman"/>
          <w:spacing w:val="-8"/>
          <w:sz w:val="24"/>
          <w:szCs w:val="24"/>
          <w:shd w:val="clear" w:color="auto" w:fill="FFFFFF"/>
        </w:rPr>
        <w:t xml:space="preserve">» </w:t>
      </w:r>
      <w:proofErr w:type="spellStart"/>
      <w:r w:rsidRPr="00B7407D">
        <w:rPr>
          <w:rFonts w:ascii="Times New Roman" w:hAnsi="Times New Roman" w:cs="Times New Roman"/>
          <w:spacing w:val="-8"/>
          <w:sz w:val="24"/>
          <w:szCs w:val="24"/>
          <w:shd w:val="clear" w:color="auto" w:fill="FFFFFF"/>
        </w:rPr>
        <w:t>Саидали</w:t>
      </w:r>
      <w:proofErr w:type="spellEnd"/>
      <w:r w:rsidRPr="00B7407D">
        <w:rPr>
          <w:rFonts w:ascii="Times New Roman" w:hAnsi="Times New Roman" w:cs="Times New Roman"/>
          <w:spacing w:val="-8"/>
          <w:sz w:val="24"/>
          <w:szCs w:val="24"/>
          <w:shd w:val="clear" w:color="auto" w:fill="FFFFFF"/>
        </w:rPr>
        <w:t xml:space="preserve"> Мирзоев в интервью «АП» отметил, что в феврале 2017 года в Закон «О почтовой связи» были внесены поправки, согласно которым этот вид услуг становится лицензируемым. Лицензию выдает Служба связи, подразделением которой и является «</w:t>
      </w:r>
      <w:proofErr w:type="spellStart"/>
      <w:r w:rsidRPr="00B7407D">
        <w:rPr>
          <w:rFonts w:ascii="Times New Roman" w:hAnsi="Times New Roman" w:cs="Times New Roman"/>
          <w:spacing w:val="-8"/>
          <w:sz w:val="24"/>
          <w:szCs w:val="24"/>
          <w:shd w:val="clear" w:color="auto" w:fill="FFFFFF"/>
        </w:rPr>
        <w:t>Почтаи</w:t>
      </w:r>
      <w:proofErr w:type="spellEnd"/>
      <w:r w:rsidRPr="00B7407D">
        <w:rPr>
          <w:rFonts w:ascii="Times New Roman" w:hAnsi="Times New Roman" w:cs="Times New Roman"/>
          <w:spacing w:val="-8"/>
          <w:sz w:val="24"/>
          <w:szCs w:val="24"/>
          <w:shd w:val="clear" w:color="auto" w:fill="FFFFFF"/>
        </w:rPr>
        <w:t xml:space="preserve"> </w:t>
      </w:r>
      <w:proofErr w:type="spellStart"/>
      <w:r w:rsidRPr="00B7407D">
        <w:rPr>
          <w:rFonts w:ascii="Times New Roman" w:hAnsi="Times New Roman" w:cs="Times New Roman"/>
          <w:spacing w:val="-8"/>
          <w:sz w:val="24"/>
          <w:szCs w:val="24"/>
          <w:shd w:val="clear" w:color="auto" w:fill="FFFFFF"/>
        </w:rPr>
        <w:t>точик</w:t>
      </w:r>
      <w:proofErr w:type="spellEnd"/>
      <w:r w:rsidRPr="00B7407D">
        <w:rPr>
          <w:rFonts w:ascii="Times New Roman" w:hAnsi="Times New Roman" w:cs="Times New Roman"/>
          <w:spacing w:val="-8"/>
          <w:sz w:val="24"/>
          <w:szCs w:val="24"/>
          <w:shd w:val="clear" w:color="auto" w:fill="FFFFFF"/>
        </w:rPr>
        <w:t>».</w:t>
      </w:r>
    </w:p>
    <w:p w:rsidR="00D859D1" w:rsidRPr="00B7407D" w:rsidRDefault="00D859D1" w:rsidP="00BD4D0D">
      <w:pPr>
        <w:pStyle w:val="ab"/>
        <w:ind w:firstLine="708"/>
        <w:jc w:val="both"/>
        <w:rPr>
          <w:rFonts w:ascii="Times New Roman" w:hAnsi="Times New Roman" w:cs="Times New Roman"/>
          <w:spacing w:val="-8"/>
          <w:sz w:val="24"/>
          <w:szCs w:val="24"/>
          <w:shd w:val="clear" w:color="auto" w:fill="FFFFFF"/>
        </w:rPr>
      </w:pPr>
      <w:r w:rsidRPr="00B7407D">
        <w:rPr>
          <w:rFonts w:ascii="Times New Roman" w:hAnsi="Times New Roman" w:cs="Times New Roman"/>
          <w:spacing w:val="-8"/>
          <w:sz w:val="24"/>
          <w:szCs w:val="24"/>
          <w:shd w:val="clear" w:color="auto" w:fill="FFFFFF"/>
        </w:rPr>
        <w:t>Представители «</w:t>
      </w:r>
      <w:proofErr w:type="spellStart"/>
      <w:r w:rsidRPr="00B7407D">
        <w:rPr>
          <w:rFonts w:ascii="Times New Roman" w:hAnsi="Times New Roman" w:cs="Times New Roman"/>
          <w:spacing w:val="-8"/>
          <w:sz w:val="24"/>
          <w:szCs w:val="24"/>
          <w:shd w:val="clear" w:color="auto" w:fill="FFFFFF"/>
        </w:rPr>
        <w:t>Почтаи</w:t>
      </w:r>
      <w:proofErr w:type="spellEnd"/>
      <w:r w:rsidRPr="00B7407D">
        <w:rPr>
          <w:rFonts w:ascii="Times New Roman" w:hAnsi="Times New Roman" w:cs="Times New Roman"/>
          <w:spacing w:val="-8"/>
          <w:sz w:val="24"/>
          <w:szCs w:val="24"/>
          <w:shd w:val="clear" w:color="auto" w:fill="FFFFFF"/>
        </w:rPr>
        <w:t xml:space="preserve"> </w:t>
      </w:r>
      <w:proofErr w:type="spellStart"/>
      <w:r w:rsidRPr="00B7407D">
        <w:rPr>
          <w:rFonts w:ascii="Times New Roman" w:hAnsi="Times New Roman" w:cs="Times New Roman"/>
          <w:spacing w:val="-8"/>
          <w:sz w:val="24"/>
          <w:szCs w:val="24"/>
          <w:shd w:val="clear" w:color="auto" w:fill="FFFFFF"/>
        </w:rPr>
        <w:t>точик</w:t>
      </w:r>
      <w:proofErr w:type="spellEnd"/>
      <w:r w:rsidRPr="00B7407D">
        <w:rPr>
          <w:rFonts w:ascii="Times New Roman" w:hAnsi="Times New Roman" w:cs="Times New Roman"/>
          <w:spacing w:val="-8"/>
          <w:sz w:val="24"/>
          <w:szCs w:val="24"/>
          <w:shd w:val="clear" w:color="auto" w:fill="FFFFFF"/>
        </w:rPr>
        <w:t>» говорят, что хотя скорость сейчас у них не такая быстрая, но тарифы ниже, чем, например, у DHL..</w:t>
      </w:r>
    </w:p>
    <w:p w:rsidR="00D859D1" w:rsidRPr="00B7407D" w:rsidRDefault="00D859D1" w:rsidP="00BD4D0D">
      <w:pPr>
        <w:pStyle w:val="ab"/>
        <w:ind w:firstLine="708"/>
        <w:jc w:val="both"/>
        <w:rPr>
          <w:rFonts w:ascii="Times New Roman" w:hAnsi="Times New Roman" w:cs="Times New Roman"/>
          <w:sz w:val="24"/>
          <w:szCs w:val="24"/>
        </w:rPr>
      </w:pPr>
      <w:r w:rsidRPr="00B7407D">
        <w:rPr>
          <w:rFonts w:ascii="Times New Roman" w:hAnsi="Times New Roman" w:cs="Times New Roman"/>
          <w:spacing w:val="-8"/>
          <w:sz w:val="24"/>
          <w:szCs w:val="24"/>
          <w:shd w:val="clear" w:color="auto" w:fill="FFFFFF"/>
        </w:rPr>
        <w:t xml:space="preserve">В ряде международных компаний категорически отказались давать комментарии, отметив лишь, что «EMS </w:t>
      </w:r>
      <w:proofErr w:type="spellStart"/>
      <w:r w:rsidRPr="00B7407D">
        <w:rPr>
          <w:rFonts w:ascii="Times New Roman" w:hAnsi="Times New Roman" w:cs="Times New Roman"/>
          <w:spacing w:val="-8"/>
          <w:sz w:val="24"/>
          <w:szCs w:val="24"/>
          <w:shd w:val="clear" w:color="auto" w:fill="FFFFFF"/>
        </w:rPr>
        <w:t>Tajikistan</w:t>
      </w:r>
      <w:proofErr w:type="spellEnd"/>
      <w:r w:rsidRPr="00B7407D">
        <w:rPr>
          <w:rFonts w:ascii="Times New Roman" w:hAnsi="Times New Roman" w:cs="Times New Roman"/>
          <w:spacing w:val="-8"/>
          <w:sz w:val="24"/>
          <w:szCs w:val="24"/>
          <w:shd w:val="clear" w:color="auto" w:fill="FFFFFF"/>
        </w:rPr>
        <w:t xml:space="preserve"> еще далеко до международных служб экспресс-доставки».</w:t>
      </w:r>
    </w:p>
    <w:p w:rsidR="00D859D1" w:rsidRPr="00BD4D0D" w:rsidRDefault="00D859D1" w:rsidP="00BD4D0D">
      <w:pPr>
        <w:pStyle w:val="ab"/>
        <w:ind w:firstLine="708"/>
        <w:jc w:val="both"/>
        <w:rPr>
          <w:rFonts w:ascii="Times New Roman" w:hAnsi="Times New Roman" w:cs="Times New Roman"/>
          <w:spacing w:val="-8"/>
          <w:sz w:val="24"/>
          <w:szCs w:val="24"/>
          <w:shd w:val="clear" w:color="auto" w:fill="FFFFFF"/>
        </w:rPr>
      </w:pPr>
      <w:r w:rsidRPr="00B7407D">
        <w:rPr>
          <w:rFonts w:ascii="Times New Roman" w:hAnsi="Times New Roman" w:cs="Times New Roman"/>
          <w:spacing w:val="-8"/>
          <w:sz w:val="24"/>
          <w:szCs w:val="24"/>
          <w:shd w:val="clear" w:color="auto" w:fill="FFFFFF"/>
        </w:rPr>
        <w:t xml:space="preserve">Экономист </w:t>
      </w:r>
      <w:proofErr w:type="spellStart"/>
      <w:r w:rsidRPr="00B7407D">
        <w:rPr>
          <w:rFonts w:ascii="Times New Roman" w:hAnsi="Times New Roman" w:cs="Times New Roman"/>
          <w:spacing w:val="-8"/>
          <w:sz w:val="24"/>
          <w:szCs w:val="24"/>
          <w:shd w:val="clear" w:color="auto" w:fill="FFFFFF"/>
        </w:rPr>
        <w:t>Шерали</w:t>
      </w:r>
      <w:proofErr w:type="spellEnd"/>
      <w:r w:rsidRPr="00B7407D">
        <w:rPr>
          <w:rFonts w:ascii="Times New Roman" w:hAnsi="Times New Roman" w:cs="Times New Roman"/>
          <w:spacing w:val="-8"/>
          <w:sz w:val="24"/>
          <w:szCs w:val="24"/>
          <w:shd w:val="clear" w:color="auto" w:fill="FFFFFF"/>
        </w:rPr>
        <w:t xml:space="preserve"> Сафаров утверждает, что решение Службы связи о запрете работы частных почтовых компаний, таких как DHL, UPS, TNT и другие, а также введение обязательного лицензирования создало массу неудобств и препятствий для быстрого, эффективного документооборота между международными организациями и Таджикистаном.</w:t>
      </w:r>
      <w:r w:rsidR="00BD4D0D">
        <w:rPr>
          <w:rFonts w:ascii="Times New Roman" w:hAnsi="Times New Roman" w:cs="Times New Roman"/>
          <w:spacing w:val="-8"/>
          <w:sz w:val="24"/>
          <w:szCs w:val="24"/>
          <w:shd w:val="clear" w:color="auto" w:fill="FFFFFF"/>
        </w:rPr>
        <w:t xml:space="preserve"> </w:t>
      </w:r>
      <w:r w:rsidRPr="00B7407D">
        <w:rPr>
          <w:rFonts w:ascii="Times New Roman" w:hAnsi="Times New Roman" w:cs="Times New Roman"/>
          <w:spacing w:val="-8"/>
          <w:sz w:val="24"/>
          <w:szCs w:val="24"/>
        </w:rPr>
        <w:t xml:space="preserve"> Затягивающийся вопрос с возобновлением деятельности этих компаний в Таджикистане, создание препон в виде лицензирования и прочих формальностей еще раз показывает некомпетентность, слабую организацию и безответственность структур, отвечающих за работу почтовых служб, - говорит Сафаров.</w:t>
      </w:r>
    </w:p>
    <w:p w:rsidR="00D859D1" w:rsidRPr="00B7407D" w:rsidRDefault="00D859D1" w:rsidP="00BD4D0D">
      <w:pPr>
        <w:pStyle w:val="ab"/>
        <w:ind w:firstLine="708"/>
        <w:jc w:val="both"/>
        <w:rPr>
          <w:rFonts w:ascii="Times New Roman" w:hAnsi="Times New Roman" w:cs="Times New Roman"/>
          <w:spacing w:val="-8"/>
          <w:sz w:val="24"/>
          <w:szCs w:val="24"/>
        </w:rPr>
      </w:pPr>
      <w:r w:rsidRPr="00B7407D">
        <w:rPr>
          <w:rFonts w:ascii="Times New Roman" w:hAnsi="Times New Roman" w:cs="Times New Roman"/>
          <w:spacing w:val="-8"/>
          <w:sz w:val="24"/>
          <w:szCs w:val="24"/>
        </w:rPr>
        <w:t xml:space="preserve">Другой экономист, </w:t>
      </w:r>
      <w:proofErr w:type="spellStart"/>
      <w:r w:rsidRPr="00B7407D">
        <w:rPr>
          <w:rFonts w:ascii="Times New Roman" w:hAnsi="Times New Roman" w:cs="Times New Roman"/>
          <w:spacing w:val="-8"/>
          <w:sz w:val="24"/>
          <w:szCs w:val="24"/>
        </w:rPr>
        <w:t>Амриддин</w:t>
      </w:r>
      <w:proofErr w:type="spellEnd"/>
      <w:r w:rsidRPr="00B7407D">
        <w:rPr>
          <w:rFonts w:ascii="Times New Roman" w:hAnsi="Times New Roman" w:cs="Times New Roman"/>
          <w:spacing w:val="-8"/>
          <w:sz w:val="24"/>
          <w:szCs w:val="24"/>
        </w:rPr>
        <w:t xml:space="preserve"> Алиев, поддерживая мнение своего коллеги, заявил «АП», что он не знаком с порядком лицензирования, но уверен, что если крупных игроков любого направления бизнеса заставляют уйти с рынка, то это очередной «гвоздь в гроб» бизнес-среды в любом государстве. И Таджикистан здесь со своей уязвимой и слабой экономикой не исключение.</w:t>
      </w:r>
    </w:p>
    <w:p w:rsidR="00D859D1" w:rsidRPr="00B7407D" w:rsidRDefault="00B70733" w:rsidP="00BD4D0D">
      <w:pPr>
        <w:pStyle w:val="ab"/>
        <w:ind w:firstLine="708"/>
        <w:jc w:val="both"/>
        <w:rPr>
          <w:rFonts w:ascii="Times New Roman" w:hAnsi="Times New Roman" w:cs="Times New Roman"/>
          <w:sz w:val="24"/>
          <w:szCs w:val="24"/>
        </w:rPr>
      </w:pPr>
      <w:r w:rsidRPr="00B7407D">
        <w:rPr>
          <w:rFonts w:ascii="Times New Roman" w:hAnsi="Times New Roman" w:cs="Times New Roman"/>
          <w:spacing w:val="-8"/>
          <w:sz w:val="24"/>
          <w:szCs w:val="24"/>
          <w:shd w:val="clear" w:color="auto" w:fill="FFFFFF"/>
        </w:rPr>
        <w:t xml:space="preserve">Запрет на работу международных лидеров почтовых экспресс-служб - это очередная монополизация бизнеса, это попросту перераспределение </w:t>
      </w:r>
      <w:proofErr w:type="gramStart"/>
      <w:r w:rsidRPr="00B7407D">
        <w:rPr>
          <w:rFonts w:ascii="Times New Roman" w:hAnsi="Times New Roman" w:cs="Times New Roman"/>
          <w:spacing w:val="-8"/>
          <w:sz w:val="24"/>
          <w:szCs w:val="24"/>
          <w:shd w:val="clear" w:color="auto" w:fill="FFFFFF"/>
        </w:rPr>
        <w:t>денежных  потоков</w:t>
      </w:r>
      <w:proofErr w:type="gramEnd"/>
      <w:r w:rsidRPr="00B7407D">
        <w:rPr>
          <w:rFonts w:ascii="Times New Roman" w:hAnsi="Times New Roman" w:cs="Times New Roman"/>
          <w:spacing w:val="-8"/>
          <w:sz w:val="24"/>
          <w:szCs w:val="24"/>
          <w:shd w:val="clear" w:color="auto" w:fill="FFFFFF"/>
        </w:rPr>
        <w:t xml:space="preserve"> отрасли в одни руки. Если раньше почтовые отправления аж до Европы и Америки доходили за считаные дни, то теперь у EMS </w:t>
      </w:r>
      <w:proofErr w:type="spellStart"/>
      <w:r w:rsidRPr="00B7407D">
        <w:rPr>
          <w:rFonts w:ascii="Times New Roman" w:hAnsi="Times New Roman" w:cs="Times New Roman"/>
          <w:spacing w:val="-8"/>
          <w:sz w:val="24"/>
          <w:szCs w:val="24"/>
          <w:shd w:val="clear" w:color="auto" w:fill="FFFFFF"/>
        </w:rPr>
        <w:t>Tajikistan</w:t>
      </w:r>
      <w:proofErr w:type="spellEnd"/>
      <w:r w:rsidRPr="00B7407D">
        <w:rPr>
          <w:rFonts w:ascii="Times New Roman" w:hAnsi="Times New Roman" w:cs="Times New Roman"/>
          <w:spacing w:val="-8"/>
          <w:sz w:val="24"/>
          <w:szCs w:val="24"/>
          <w:shd w:val="clear" w:color="auto" w:fill="FFFFFF"/>
        </w:rPr>
        <w:t>, не имеющей своих логистических трасс и каналов, это занимает несколько недель. При этом нет никакой гарантии, что ваше письмо не будет повреждено или вовсе утеряно.</w:t>
      </w:r>
    </w:p>
    <w:p w:rsidR="00B7407D" w:rsidRPr="00B7407D" w:rsidRDefault="00B7407D" w:rsidP="00BD4D0D">
      <w:pPr>
        <w:pStyle w:val="ab"/>
        <w:ind w:firstLine="708"/>
        <w:jc w:val="both"/>
        <w:rPr>
          <w:rFonts w:ascii="Times New Roman" w:hAnsi="Times New Roman" w:cs="Times New Roman"/>
          <w:sz w:val="24"/>
          <w:szCs w:val="24"/>
        </w:rPr>
      </w:pPr>
      <w:r w:rsidRPr="00B7407D">
        <w:rPr>
          <w:rFonts w:ascii="Times New Roman" w:hAnsi="Times New Roman" w:cs="Times New Roman"/>
          <w:sz w:val="24"/>
          <w:szCs w:val="24"/>
        </w:rPr>
        <w:t xml:space="preserve">По словам одного из экспертов, </w:t>
      </w:r>
      <w:r w:rsidRPr="00B7407D">
        <w:rPr>
          <w:rFonts w:ascii="Times New Roman" w:hAnsi="Times New Roman" w:cs="Times New Roman"/>
          <w:spacing w:val="-8"/>
          <w:sz w:val="24"/>
          <w:szCs w:val="24"/>
          <w:shd w:val="clear" w:color="auto" w:fill="FFFFFF"/>
        </w:rPr>
        <w:t>«Страны, входящие во Всемирный почтовый союз и недовольные расширением географии деятельности лидеров международных перевозок, создали свою всемирную сеть - EMS (</w:t>
      </w:r>
      <w:proofErr w:type="spellStart"/>
      <w:r w:rsidRPr="00B7407D">
        <w:rPr>
          <w:rFonts w:ascii="Times New Roman" w:hAnsi="Times New Roman" w:cs="Times New Roman"/>
          <w:spacing w:val="-8"/>
          <w:sz w:val="24"/>
          <w:szCs w:val="24"/>
          <w:shd w:val="clear" w:color="auto" w:fill="FFFFFF"/>
        </w:rPr>
        <w:t>Express</w:t>
      </w:r>
      <w:proofErr w:type="spellEnd"/>
      <w:r w:rsidRPr="00B7407D">
        <w:rPr>
          <w:rFonts w:ascii="Times New Roman" w:hAnsi="Times New Roman" w:cs="Times New Roman"/>
          <w:spacing w:val="-8"/>
          <w:sz w:val="24"/>
          <w:szCs w:val="24"/>
          <w:shd w:val="clear" w:color="auto" w:fill="FFFFFF"/>
        </w:rPr>
        <w:t xml:space="preserve"> </w:t>
      </w:r>
      <w:proofErr w:type="spellStart"/>
      <w:r w:rsidRPr="00B7407D">
        <w:rPr>
          <w:rFonts w:ascii="Times New Roman" w:hAnsi="Times New Roman" w:cs="Times New Roman"/>
          <w:spacing w:val="-8"/>
          <w:sz w:val="24"/>
          <w:szCs w:val="24"/>
          <w:shd w:val="clear" w:color="auto" w:fill="FFFFFF"/>
        </w:rPr>
        <w:t>Mail</w:t>
      </w:r>
      <w:proofErr w:type="spellEnd"/>
      <w:r w:rsidRPr="00B7407D">
        <w:rPr>
          <w:rFonts w:ascii="Times New Roman" w:hAnsi="Times New Roman" w:cs="Times New Roman"/>
          <w:spacing w:val="-8"/>
          <w:sz w:val="24"/>
          <w:szCs w:val="24"/>
          <w:shd w:val="clear" w:color="auto" w:fill="FFFFFF"/>
        </w:rPr>
        <w:t xml:space="preserve"> </w:t>
      </w:r>
      <w:proofErr w:type="spellStart"/>
      <w:r w:rsidRPr="00B7407D">
        <w:rPr>
          <w:rFonts w:ascii="Times New Roman" w:hAnsi="Times New Roman" w:cs="Times New Roman"/>
          <w:spacing w:val="-8"/>
          <w:sz w:val="24"/>
          <w:szCs w:val="24"/>
          <w:shd w:val="clear" w:color="auto" w:fill="FFFFFF"/>
        </w:rPr>
        <w:t>Service</w:t>
      </w:r>
      <w:proofErr w:type="spellEnd"/>
      <w:r w:rsidRPr="00B7407D">
        <w:rPr>
          <w:rFonts w:ascii="Times New Roman" w:hAnsi="Times New Roman" w:cs="Times New Roman"/>
          <w:spacing w:val="-8"/>
          <w:sz w:val="24"/>
          <w:szCs w:val="24"/>
          <w:shd w:val="clear" w:color="auto" w:fill="FFFFFF"/>
        </w:rPr>
        <w:t>). Так, «Почта России», имеющая обширную почтовую сеть внутри России и членство в сети EMS, начала охватывать международные направления. Таджикистан пока ориентируется именно на это сотрудничество. И навряд ли лидеров в этой сфере услуг в ближайшем будущем допустят на таджикский рынок экспресс-сервиса. Хотя наличие почтовых отделений и штата не означает, что EMS может конкурировать с ними, предоставляя лучший сервис».</w:t>
      </w:r>
      <w:r w:rsidRPr="00B7407D">
        <w:rPr>
          <w:rStyle w:val="a6"/>
          <w:rFonts w:ascii="Times New Roman" w:hAnsi="Times New Roman" w:cs="Times New Roman"/>
          <w:spacing w:val="-8"/>
          <w:sz w:val="24"/>
          <w:szCs w:val="24"/>
          <w:shd w:val="clear" w:color="auto" w:fill="FFFFFF"/>
        </w:rPr>
        <w:footnoteReference w:id="9"/>
      </w:r>
    </w:p>
    <w:p w:rsidR="00B7407D" w:rsidRDefault="00B7407D" w:rsidP="00B7407D">
      <w:pPr>
        <w:pStyle w:val="a3"/>
        <w:shd w:val="clear" w:color="auto" w:fill="FFFFFF"/>
        <w:spacing w:before="0" w:beforeAutospacing="0" w:after="150" w:afterAutospacing="0"/>
        <w:rPr>
          <w:rFonts w:ascii="Georgia" w:hAnsi="Georgia"/>
          <w:color w:val="333333"/>
          <w:spacing w:val="-8"/>
          <w:sz w:val="21"/>
          <w:szCs w:val="21"/>
        </w:rPr>
      </w:pPr>
    </w:p>
    <w:p w:rsidR="00B7407D" w:rsidRPr="00983EE6" w:rsidRDefault="009F5392" w:rsidP="009F5392">
      <w:pPr>
        <w:spacing w:after="0" w:line="240" w:lineRule="auto"/>
        <w:jc w:val="both"/>
        <w:rPr>
          <w:rFonts w:ascii="Times New Roman" w:hAnsi="Times New Roman" w:cs="Times New Roman"/>
          <w:b/>
          <w:color w:val="1F497D" w:themeColor="text2"/>
          <w:sz w:val="24"/>
          <w:szCs w:val="24"/>
        </w:rPr>
      </w:pPr>
      <w:r w:rsidRPr="00983EE6">
        <w:rPr>
          <w:rFonts w:ascii="Times New Roman" w:hAnsi="Times New Roman" w:cs="Times New Roman"/>
          <w:b/>
          <w:color w:val="1F497D" w:themeColor="text2"/>
          <w:sz w:val="24"/>
          <w:szCs w:val="24"/>
        </w:rPr>
        <w:lastRenderedPageBreak/>
        <w:t>Мероприятия</w:t>
      </w:r>
      <w:bookmarkStart w:id="0" w:name="_GoBack"/>
      <w:bookmarkEnd w:id="0"/>
    </w:p>
    <w:p w:rsidR="009F5392" w:rsidRPr="00983EE6" w:rsidRDefault="009F5392" w:rsidP="009F5392">
      <w:pPr>
        <w:spacing w:after="0" w:line="240" w:lineRule="auto"/>
        <w:jc w:val="both"/>
        <w:rPr>
          <w:rFonts w:ascii="Times New Roman" w:hAnsi="Times New Roman" w:cs="Times New Roman"/>
          <w:color w:val="1F497D" w:themeColor="text2"/>
          <w:sz w:val="24"/>
          <w:szCs w:val="24"/>
        </w:rPr>
      </w:pPr>
    </w:p>
    <w:p w:rsidR="009F5392" w:rsidRPr="009F5392" w:rsidRDefault="009F5392" w:rsidP="009F5392">
      <w:pPr>
        <w:spacing w:after="0" w:line="240" w:lineRule="auto"/>
        <w:ind w:firstLine="708"/>
        <w:jc w:val="both"/>
        <w:rPr>
          <w:rFonts w:ascii="Times New Roman" w:hAnsi="Times New Roman" w:cs="Times New Roman"/>
          <w:b/>
          <w:sz w:val="24"/>
          <w:szCs w:val="24"/>
        </w:rPr>
      </w:pPr>
      <w:r w:rsidRPr="009F5392">
        <w:rPr>
          <w:rStyle w:val="aa"/>
          <w:rFonts w:ascii="Times New Roman" w:hAnsi="Times New Roman" w:cs="Times New Roman"/>
          <w:b w:val="0"/>
          <w:spacing w:val="-8"/>
          <w:sz w:val="24"/>
          <w:szCs w:val="24"/>
        </w:rPr>
        <w:t xml:space="preserve">В столице Узбекистана г. Ташкент 10 октября 2017 года открылась 19-ая </w:t>
      </w:r>
      <w:proofErr w:type="spellStart"/>
      <w:r w:rsidRPr="009F5392">
        <w:rPr>
          <w:rStyle w:val="aa"/>
          <w:rFonts w:ascii="Times New Roman" w:hAnsi="Times New Roman" w:cs="Times New Roman"/>
          <w:b w:val="0"/>
          <w:spacing w:val="-8"/>
          <w:sz w:val="24"/>
          <w:szCs w:val="24"/>
        </w:rPr>
        <w:t>центральноазиатская</w:t>
      </w:r>
      <w:proofErr w:type="spellEnd"/>
      <w:r w:rsidRPr="009F5392">
        <w:rPr>
          <w:rStyle w:val="aa"/>
          <w:rFonts w:ascii="Times New Roman" w:hAnsi="Times New Roman" w:cs="Times New Roman"/>
          <w:b w:val="0"/>
          <w:spacing w:val="-8"/>
          <w:sz w:val="24"/>
          <w:szCs w:val="24"/>
        </w:rPr>
        <w:t xml:space="preserve"> конференция СМИ "Открытая журналистика в Центральной Азии".</w:t>
      </w:r>
    </w:p>
    <w:p w:rsidR="009F5392" w:rsidRPr="009F5392" w:rsidRDefault="009F5392" w:rsidP="009F5392">
      <w:pPr>
        <w:spacing w:after="0" w:line="240" w:lineRule="auto"/>
        <w:ind w:firstLine="708"/>
        <w:jc w:val="both"/>
        <w:rPr>
          <w:rFonts w:ascii="Times New Roman" w:hAnsi="Times New Roman" w:cs="Times New Roman"/>
          <w:sz w:val="24"/>
          <w:szCs w:val="24"/>
        </w:rPr>
      </w:pPr>
      <w:r w:rsidRPr="009F5392">
        <w:rPr>
          <w:rFonts w:ascii="Times New Roman" w:hAnsi="Times New Roman" w:cs="Times New Roman"/>
          <w:sz w:val="24"/>
          <w:szCs w:val="24"/>
        </w:rPr>
        <w:t xml:space="preserve">Мероприятие </w:t>
      </w:r>
      <w:proofErr w:type="spellStart"/>
      <w:r w:rsidRPr="009F5392">
        <w:rPr>
          <w:rFonts w:ascii="Times New Roman" w:hAnsi="Times New Roman" w:cs="Times New Roman"/>
          <w:sz w:val="24"/>
          <w:szCs w:val="24"/>
        </w:rPr>
        <w:t>октрыл</w:t>
      </w:r>
      <w:proofErr w:type="spellEnd"/>
      <w:r w:rsidRPr="009F5392">
        <w:rPr>
          <w:rFonts w:ascii="Times New Roman" w:hAnsi="Times New Roman" w:cs="Times New Roman"/>
          <w:sz w:val="24"/>
          <w:szCs w:val="24"/>
        </w:rPr>
        <w:t xml:space="preserve"> главный советник Бюро представителя ОБСЕ по вопросам свободы СМИ </w:t>
      </w:r>
      <w:proofErr w:type="spellStart"/>
      <w:r w:rsidRPr="009F5392">
        <w:rPr>
          <w:rFonts w:ascii="Times New Roman" w:hAnsi="Times New Roman" w:cs="Times New Roman"/>
          <w:sz w:val="24"/>
          <w:szCs w:val="24"/>
        </w:rPr>
        <w:t>Маттайс</w:t>
      </w:r>
      <w:proofErr w:type="spellEnd"/>
      <w:r w:rsidRPr="009F5392">
        <w:rPr>
          <w:rFonts w:ascii="Times New Roman" w:hAnsi="Times New Roman" w:cs="Times New Roman"/>
          <w:sz w:val="24"/>
          <w:szCs w:val="24"/>
        </w:rPr>
        <w:t xml:space="preserve"> Берман, который отметил, что проведение данной встречи в Узбекистане показывает открытый плюралистический ландшафт, который поддерживает правительство Узбекистана.</w:t>
      </w:r>
    </w:p>
    <w:p w:rsidR="009F5392" w:rsidRPr="009F5392" w:rsidRDefault="009F5392" w:rsidP="009F5392">
      <w:pPr>
        <w:spacing w:after="0" w:line="240" w:lineRule="auto"/>
        <w:ind w:firstLine="708"/>
        <w:jc w:val="both"/>
        <w:rPr>
          <w:rFonts w:ascii="Times New Roman" w:hAnsi="Times New Roman" w:cs="Times New Roman"/>
          <w:sz w:val="24"/>
          <w:szCs w:val="24"/>
        </w:rPr>
      </w:pPr>
      <w:r w:rsidRPr="009F5392">
        <w:rPr>
          <w:rFonts w:ascii="Times New Roman" w:hAnsi="Times New Roman" w:cs="Times New Roman"/>
          <w:sz w:val="24"/>
          <w:szCs w:val="24"/>
        </w:rPr>
        <w:t xml:space="preserve">По словам вице-спикера парламента Узбекистана </w:t>
      </w:r>
      <w:proofErr w:type="spellStart"/>
      <w:r w:rsidRPr="009F5392">
        <w:rPr>
          <w:rFonts w:ascii="Times New Roman" w:hAnsi="Times New Roman" w:cs="Times New Roman"/>
          <w:sz w:val="24"/>
          <w:szCs w:val="24"/>
        </w:rPr>
        <w:t>Сарвара</w:t>
      </w:r>
      <w:proofErr w:type="spellEnd"/>
      <w:r w:rsidRPr="009F5392">
        <w:rPr>
          <w:rFonts w:ascii="Times New Roman" w:hAnsi="Times New Roman" w:cs="Times New Roman"/>
          <w:sz w:val="24"/>
          <w:szCs w:val="24"/>
        </w:rPr>
        <w:t xml:space="preserve"> </w:t>
      </w:r>
      <w:proofErr w:type="spellStart"/>
      <w:r w:rsidRPr="009F5392">
        <w:rPr>
          <w:rFonts w:ascii="Times New Roman" w:hAnsi="Times New Roman" w:cs="Times New Roman"/>
          <w:sz w:val="24"/>
          <w:szCs w:val="24"/>
        </w:rPr>
        <w:t>Отамурадова</w:t>
      </w:r>
      <w:proofErr w:type="spellEnd"/>
      <w:r w:rsidRPr="009F5392">
        <w:rPr>
          <w:rFonts w:ascii="Times New Roman" w:hAnsi="Times New Roman" w:cs="Times New Roman"/>
          <w:sz w:val="24"/>
          <w:szCs w:val="24"/>
        </w:rPr>
        <w:t xml:space="preserve">, "Никто не может отрицать те позитивные сдвиги в обеспечении свободы слова в Узбекистане, которые произошли за год", - сказал </w:t>
      </w:r>
      <w:proofErr w:type="spellStart"/>
      <w:r w:rsidRPr="009F5392">
        <w:rPr>
          <w:rFonts w:ascii="Times New Roman" w:hAnsi="Times New Roman" w:cs="Times New Roman"/>
          <w:sz w:val="24"/>
          <w:szCs w:val="24"/>
        </w:rPr>
        <w:t>Отамурадов</w:t>
      </w:r>
      <w:proofErr w:type="spellEnd"/>
      <w:r w:rsidRPr="009F5392">
        <w:rPr>
          <w:rFonts w:ascii="Times New Roman" w:hAnsi="Times New Roman" w:cs="Times New Roman"/>
          <w:sz w:val="24"/>
          <w:szCs w:val="24"/>
        </w:rPr>
        <w:t>.</w:t>
      </w:r>
    </w:p>
    <w:p w:rsidR="009F5392" w:rsidRPr="009F5392" w:rsidRDefault="009F5392" w:rsidP="009F5392">
      <w:pPr>
        <w:spacing w:after="0" w:line="240" w:lineRule="auto"/>
        <w:ind w:firstLine="708"/>
        <w:jc w:val="both"/>
        <w:rPr>
          <w:rFonts w:ascii="Times New Roman" w:hAnsi="Times New Roman" w:cs="Times New Roman"/>
          <w:sz w:val="24"/>
          <w:szCs w:val="24"/>
        </w:rPr>
      </w:pPr>
      <w:r w:rsidRPr="009F5392">
        <w:rPr>
          <w:rFonts w:ascii="Times New Roman" w:hAnsi="Times New Roman" w:cs="Times New Roman"/>
          <w:sz w:val="24"/>
          <w:szCs w:val="24"/>
        </w:rPr>
        <w:t xml:space="preserve">В начале встрече также отмечалось, что обеспечение безопасности не должно нарушать свободу слова, политика, направленная на борьбу с </w:t>
      </w:r>
      <w:proofErr w:type="spellStart"/>
      <w:r w:rsidRPr="009F5392">
        <w:rPr>
          <w:rFonts w:ascii="Times New Roman" w:hAnsi="Times New Roman" w:cs="Times New Roman"/>
          <w:sz w:val="24"/>
          <w:szCs w:val="24"/>
        </w:rPr>
        <w:t>фейковыми</w:t>
      </w:r>
      <w:proofErr w:type="spellEnd"/>
      <w:r w:rsidRPr="009F5392">
        <w:rPr>
          <w:rFonts w:ascii="Times New Roman" w:hAnsi="Times New Roman" w:cs="Times New Roman"/>
          <w:sz w:val="24"/>
          <w:szCs w:val="24"/>
        </w:rPr>
        <w:t xml:space="preserve"> и пропагандистскими новостями, не должна быть построена на цензуре.</w:t>
      </w:r>
    </w:p>
    <w:p w:rsidR="009F5392" w:rsidRPr="009F5392" w:rsidRDefault="009F5392" w:rsidP="009F5392">
      <w:pPr>
        <w:spacing w:after="0" w:line="240" w:lineRule="auto"/>
        <w:ind w:firstLine="708"/>
        <w:jc w:val="both"/>
        <w:rPr>
          <w:rFonts w:ascii="Times New Roman" w:hAnsi="Times New Roman" w:cs="Times New Roman"/>
          <w:sz w:val="24"/>
          <w:szCs w:val="24"/>
        </w:rPr>
      </w:pPr>
      <w:r w:rsidRPr="009F5392">
        <w:rPr>
          <w:rFonts w:ascii="Times New Roman" w:hAnsi="Times New Roman" w:cs="Times New Roman"/>
          <w:sz w:val="24"/>
          <w:szCs w:val="24"/>
        </w:rPr>
        <w:t>На встрече также отмечалось, что «Свобода СМИ - это воздух демократии, только плюрализм мнений, критика является двигателем развития».</w:t>
      </w:r>
    </w:p>
    <w:p w:rsidR="009F5392" w:rsidRPr="009F5392" w:rsidRDefault="009F5392" w:rsidP="009F5392">
      <w:pPr>
        <w:spacing w:after="0" w:line="240" w:lineRule="auto"/>
        <w:ind w:firstLine="708"/>
        <w:jc w:val="both"/>
        <w:rPr>
          <w:rFonts w:ascii="Times New Roman" w:hAnsi="Times New Roman" w:cs="Times New Roman"/>
          <w:sz w:val="24"/>
          <w:szCs w:val="24"/>
        </w:rPr>
      </w:pPr>
      <w:r w:rsidRPr="009F5392">
        <w:rPr>
          <w:rFonts w:ascii="Times New Roman" w:hAnsi="Times New Roman" w:cs="Times New Roman"/>
          <w:sz w:val="24"/>
          <w:szCs w:val="24"/>
        </w:rPr>
        <w:t xml:space="preserve">Конференция проходила два дня. На конференцию были приглашены эксперты,  представители правительственных структур, СМИ Таджикистана, Кыргызстана, Казахстана. Также на встрече присутствовали представители ряда международных организаций, в том числе </w:t>
      </w:r>
      <w:proofErr w:type="spellStart"/>
      <w:r w:rsidRPr="009F5392">
        <w:rPr>
          <w:rFonts w:ascii="Times New Roman" w:hAnsi="Times New Roman" w:cs="Times New Roman"/>
          <w:sz w:val="24"/>
          <w:szCs w:val="24"/>
        </w:rPr>
        <w:t>Интерньюса</w:t>
      </w:r>
      <w:proofErr w:type="spellEnd"/>
      <w:r w:rsidRPr="009F5392">
        <w:rPr>
          <w:rFonts w:ascii="Times New Roman" w:hAnsi="Times New Roman" w:cs="Times New Roman"/>
          <w:sz w:val="24"/>
          <w:szCs w:val="24"/>
        </w:rPr>
        <w:t>, офис которого в Узбекистане в свое время был закрыт. </w:t>
      </w:r>
      <w:r w:rsidRPr="009F5392">
        <w:rPr>
          <w:rStyle w:val="a6"/>
          <w:rFonts w:ascii="Times New Roman" w:hAnsi="Times New Roman" w:cs="Times New Roman"/>
          <w:spacing w:val="-8"/>
          <w:sz w:val="24"/>
          <w:szCs w:val="24"/>
        </w:rPr>
        <w:footnoteReference w:id="10"/>
      </w:r>
    </w:p>
    <w:p w:rsidR="009F5392" w:rsidRPr="00D859D1" w:rsidRDefault="009F5392" w:rsidP="009F5392">
      <w:pPr>
        <w:spacing w:after="0"/>
      </w:pPr>
    </w:p>
    <w:p w:rsidR="0089087D" w:rsidRPr="0089087D" w:rsidRDefault="0089087D" w:rsidP="0089087D">
      <w:pPr>
        <w:spacing w:after="0" w:line="240" w:lineRule="auto"/>
        <w:ind w:firstLine="708"/>
        <w:jc w:val="both"/>
        <w:rPr>
          <w:rFonts w:ascii="Times New Roman" w:hAnsi="Times New Roman" w:cs="Times New Roman"/>
          <w:spacing w:val="-8"/>
          <w:sz w:val="24"/>
          <w:szCs w:val="24"/>
        </w:rPr>
      </w:pPr>
      <w:r w:rsidRPr="0089087D">
        <w:rPr>
          <w:rStyle w:val="aa"/>
          <w:rFonts w:ascii="Times New Roman" w:hAnsi="Times New Roman" w:cs="Times New Roman"/>
          <w:b w:val="0"/>
          <w:spacing w:val="-8"/>
          <w:sz w:val="24"/>
          <w:szCs w:val="24"/>
        </w:rPr>
        <w:t>24 октября в Душанбе прошел семинар по вопросам работы со СМИ, в котором приняли участие двадцать пять офицеров Пограничных войск, сотрудников Министерства внутренних дел, Таможенной службы и Агентства по контролю за наркотиками Республики Таджикистан (РТ). Семинар был организован Офисом программ ОБСЕ в Душанбе.</w:t>
      </w:r>
    </w:p>
    <w:p w:rsidR="0089087D" w:rsidRPr="0089087D" w:rsidRDefault="0089087D" w:rsidP="0089087D">
      <w:pPr>
        <w:spacing w:after="0" w:line="240" w:lineRule="auto"/>
        <w:ind w:firstLine="708"/>
        <w:jc w:val="both"/>
        <w:rPr>
          <w:rFonts w:ascii="Times New Roman" w:hAnsi="Times New Roman" w:cs="Times New Roman"/>
          <w:spacing w:val="-8"/>
          <w:sz w:val="24"/>
          <w:szCs w:val="24"/>
        </w:rPr>
      </w:pPr>
      <w:r w:rsidRPr="0089087D">
        <w:rPr>
          <w:rFonts w:ascii="Times New Roman" w:hAnsi="Times New Roman" w:cs="Times New Roman"/>
          <w:spacing w:val="-8"/>
          <w:sz w:val="24"/>
          <w:szCs w:val="24"/>
        </w:rPr>
        <w:t>Семинар провели местные эксперты из общественной организации «</w:t>
      </w:r>
      <w:proofErr w:type="spellStart"/>
      <w:r w:rsidRPr="0089087D">
        <w:rPr>
          <w:rFonts w:ascii="Times New Roman" w:hAnsi="Times New Roman" w:cs="Times New Roman"/>
          <w:spacing w:val="-8"/>
          <w:sz w:val="24"/>
          <w:szCs w:val="24"/>
        </w:rPr>
        <w:t>Хома</w:t>
      </w:r>
      <w:proofErr w:type="spellEnd"/>
      <w:r w:rsidRPr="0089087D">
        <w:rPr>
          <w:rFonts w:ascii="Times New Roman" w:hAnsi="Times New Roman" w:cs="Times New Roman"/>
          <w:spacing w:val="-8"/>
          <w:sz w:val="24"/>
          <w:szCs w:val="24"/>
        </w:rPr>
        <w:t>», имеющие большой опыт проведения образовательных мероприятий для журналистов различных средств массовой информации страны. Они обучили участников методам предоставления ответов при интервью, в том числе во время выступления в качестве интервьюируемого в процессе видео интервью. Участники также усовершенствовали  свои навыки по подготовке пресс-релизов и видеорепортажей.</w:t>
      </w:r>
    </w:p>
    <w:p w:rsidR="0089087D" w:rsidRPr="0089087D" w:rsidRDefault="0089087D" w:rsidP="0089087D">
      <w:pPr>
        <w:spacing w:after="0" w:line="240" w:lineRule="auto"/>
        <w:ind w:firstLine="708"/>
        <w:jc w:val="both"/>
        <w:rPr>
          <w:rFonts w:ascii="Times New Roman" w:hAnsi="Times New Roman" w:cs="Times New Roman"/>
          <w:spacing w:val="-8"/>
          <w:sz w:val="24"/>
          <w:szCs w:val="24"/>
        </w:rPr>
      </w:pPr>
      <w:r>
        <w:rPr>
          <w:rFonts w:ascii="Times New Roman" w:hAnsi="Times New Roman" w:cs="Times New Roman"/>
          <w:spacing w:val="-8"/>
          <w:sz w:val="24"/>
          <w:szCs w:val="24"/>
        </w:rPr>
        <w:t>Со</w:t>
      </w:r>
      <w:r w:rsidRPr="0089087D">
        <w:rPr>
          <w:rFonts w:ascii="Times New Roman" w:hAnsi="Times New Roman" w:cs="Times New Roman"/>
          <w:spacing w:val="-8"/>
          <w:sz w:val="24"/>
          <w:szCs w:val="24"/>
        </w:rPr>
        <w:t xml:space="preserve">ветник по вопросам пограничного контроля Военно-политического департамента Офиса программ </w:t>
      </w:r>
      <w:r>
        <w:rPr>
          <w:rFonts w:ascii="Times New Roman" w:hAnsi="Times New Roman" w:cs="Times New Roman"/>
          <w:spacing w:val="-8"/>
          <w:sz w:val="24"/>
          <w:szCs w:val="24"/>
        </w:rPr>
        <w:t>ОБСЕ</w:t>
      </w:r>
      <w:r w:rsidRPr="0089087D">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Вячеслав </w:t>
      </w:r>
      <w:proofErr w:type="spellStart"/>
      <w:r>
        <w:rPr>
          <w:rFonts w:ascii="Times New Roman" w:hAnsi="Times New Roman" w:cs="Times New Roman"/>
          <w:spacing w:val="-8"/>
          <w:sz w:val="24"/>
          <w:szCs w:val="24"/>
        </w:rPr>
        <w:t>Абрамец</w:t>
      </w:r>
      <w:proofErr w:type="spellEnd"/>
      <w:r>
        <w:rPr>
          <w:rFonts w:ascii="Times New Roman" w:hAnsi="Times New Roman" w:cs="Times New Roman"/>
          <w:spacing w:val="-8"/>
          <w:sz w:val="24"/>
          <w:szCs w:val="24"/>
        </w:rPr>
        <w:t xml:space="preserve"> отметил, что </w:t>
      </w:r>
      <w:r w:rsidRPr="0089087D">
        <w:rPr>
          <w:rFonts w:ascii="Times New Roman" w:hAnsi="Times New Roman" w:cs="Times New Roman"/>
          <w:spacing w:val="-8"/>
          <w:sz w:val="24"/>
          <w:szCs w:val="24"/>
        </w:rPr>
        <w:t xml:space="preserve">«СМИ играют существенную роль в формировании общественного мнения, могут влиять посредством предоставляемой информации на отношение и поведение людей. Этот семинар призван помочь правоохранительным органам в построении доверительных отношений и формировании чувства общности посредством их взаимодействия друг с другом, а также помочь им повысить свою </w:t>
      </w:r>
      <w:r>
        <w:rPr>
          <w:rFonts w:ascii="Times New Roman" w:hAnsi="Times New Roman" w:cs="Times New Roman"/>
          <w:spacing w:val="-8"/>
          <w:sz w:val="24"/>
          <w:szCs w:val="24"/>
        </w:rPr>
        <w:t>репутацию в обществе».</w:t>
      </w:r>
    </w:p>
    <w:p w:rsidR="0089087D" w:rsidRPr="0089087D" w:rsidRDefault="0089087D" w:rsidP="0089087D">
      <w:pPr>
        <w:spacing w:after="0" w:line="240" w:lineRule="auto"/>
        <w:ind w:firstLine="708"/>
        <w:jc w:val="both"/>
        <w:rPr>
          <w:rFonts w:ascii="Times New Roman" w:hAnsi="Times New Roman" w:cs="Times New Roman"/>
          <w:spacing w:val="-8"/>
          <w:sz w:val="24"/>
          <w:szCs w:val="24"/>
        </w:rPr>
      </w:pPr>
      <w:r w:rsidRPr="0089087D">
        <w:rPr>
          <w:rFonts w:ascii="Times New Roman" w:hAnsi="Times New Roman" w:cs="Times New Roman"/>
          <w:spacing w:val="-8"/>
          <w:sz w:val="24"/>
          <w:szCs w:val="24"/>
        </w:rPr>
        <w:t>Семинар, организованный в рамках деятельности Отдела по вопросам пограничного контроля Офиса программ ОБСЕ в Душанбе, был проведён в целях поддержки реализации Национальной стратегии управления границами РТ.</w:t>
      </w:r>
    </w:p>
    <w:p w:rsidR="0089087D" w:rsidRPr="0089087D" w:rsidRDefault="0089087D" w:rsidP="0089087D">
      <w:pPr>
        <w:spacing w:after="0" w:line="240" w:lineRule="auto"/>
        <w:ind w:firstLine="708"/>
        <w:jc w:val="both"/>
        <w:rPr>
          <w:rFonts w:ascii="Times New Roman" w:hAnsi="Times New Roman" w:cs="Times New Roman"/>
          <w:spacing w:val="-8"/>
          <w:sz w:val="24"/>
          <w:szCs w:val="24"/>
        </w:rPr>
      </w:pPr>
      <w:r w:rsidRPr="0089087D">
        <w:rPr>
          <w:rFonts w:ascii="Times New Roman" w:hAnsi="Times New Roman" w:cs="Times New Roman"/>
          <w:spacing w:val="-8"/>
          <w:sz w:val="24"/>
          <w:szCs w:val="24"/>
        </w:rPr>
        <w:t>Офис программ ОБСЕ в Душанбе, наряду с проведённым образовательным мероприятием, планирует передать безвозмездно специальное оборудование пресс-центру Пограничных войск РТ.</w:t>
      </w:r>
      <w:r w:rsidRPr="0089087D">
        <w:rPr>
          <w:rStyle w:val="a6"/>
          <w:rFonts w:ascii="Times New Roman" w:hAnsi="Times New Roman" w:cs="Times New Roman"/>
          <w:spacing w:val="-8"/>
          <w:sz w:val="24"/>
          <w:szCs w:val="24"/>
        </w:rPr>
        <w:footnoteReference w:id="11"/>
      </w:r>
    </w:p>
    <w:p w:rsidR="00D859D1" w:rsidRDefault="00D859D1" w:rsidP="0089087D">
      <w:pPr>
        <w:spacing w:after="0" w:line="240" w:lineRule="auto"/>
        <w:jc w:val="both"/>
        <w:rPr>
          <w:rFonts w:ascii="Times New Roman" w:hAnsi="Times New Roman" w:cs="Times New Roman"/>
          <w:sz w:val="24"/>
          <w:szCs w:val="24"/>
        </w:rPr>
      </w:pPr>
    </w:p>
    <w:p w:rsidR="009F5392" w:rsidRPr="007A47DD" w:rsidRDefault="009F5392" w:rsidP="007A47DD">
      <w:pPr>
        <w:spacing w:after="0" w:line="240" w:lineRule="auto"/>
        <w:jc w:val="both"/>
        <w:rPr>
          <w:rFonts w:ascii="Times New Roman" w:hAnsi="Times New Roman" w:cs="Times New Roman"/>
          <w:sz w:val="24"/>
          <w:szCs w:val="24"/>
        </w:rPr>
      </w:pPr>
    </w:p>
    <w:sectPr w:rsidR="009F5392" w:rsidRPr="007A47DD" w:rsidSect="005B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AB" w:rsidRDefault="00E07EAB" w:rsidP="005E4BEC">
      <w:pPr>
        <w:spacing w:after="0" w:line="240" w:lineRule="auto"/>
      </w:pPr>
      <w:r>
        <w:separator/>
      </w:r>
    </w:p>
  </w:endnote>
  <w:endnote w:type="continuationSeparator" w:id="0">
    <w:p w:rsidR="00E07EAB" w:rsidRDefault="00E07EAB" w:rsidP="005E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AB" w:rsidRDefault="00E07EAB" w:rsidP="005E4BEC">
      <w:pPr>
        <w:spacing w:after="0" w:line="240" w:lineRule="auto"/>
      </w:pPr>
      <w:r>
        <w:separator/>
      </w:r>
    </w:p>
  </w:footnote>
  <w:footnote w:type="continuationSeparator" w:id="0">
    <w:p w:rsidR="00E07EAB" w:rsidRDefault="00E07EAB" w:rsidP="005E4BEC">
      <w:pPr>
        <w:spacing w:after="0" w:line="240" w:lineRule="auto"/>
      </w:pPr>
      <w:r>
        <w:continuationSeparator/>
      </w:r>
    </w:p>
  </w:footnote>
  <w:footnote w:id="1">
    <w:p w:rsidR="001C3B70" w:rsidRPr="001C3B70" w:rsidRDefault="001C3B70" w:rsidP="001C3B70">
      <w:pPr>
        <w:pStyle w:val="a3"/>
        <w:shd w:val="clear" w:color="auto" w:fill="FFFFFF"/>
        <w:spacing w:before="0" w:beforeAutospacing="0" w:after="150" w:afterAutospacing="0"/>
        <w:rPr>
          <w:color w:val="333333"/>
          <w:spacing w:val="-8"/>
          <w:sz w:val="20"/>
          <w:szCs w:val="20"/>
        </w:rPr>
      </w:pPr>
      <w:r w:rsidRPr="001C3B70">
        <w:rPr>
          <w:rStyle w:val="a6"/>
          <w:sz w:val="20"/>
          <w:szCs w:val="20"/>
        </w:rPr>
        <w:footnoteRef/>
      </w:r>
      <w:r w:rsidRPr="001C3B70">
        <w:rPr>
          <w:sz w:val="20"/>
          <w:szCs w:val="20"/>
        </w:rPr>
        <w:t xml:space="preserve"> Источник: </w:t>
      </w:r>
      <w:hyperlink r:id="rId1" w:history="1">
        <w:r w:rsidRPr="001C3B70">
          <w:rPr>
            <w:rStyle w:val="a7"/>
            <w:color w:val="337AB7"/>
            <w:spacing w:val="-8"/>
            <w:sz w:val="20"/>
            <w:szCs w:val="20"/>
          </w:rPr>
          <w:t>https://news.tj/ru/news/tajikistan/society/20171010/glava-hovara-oprovergaet-monopoliyu-na-pravitelstvennuyu-informatsiyu</w:t>
        </w:r>
      </w:hyperlink>
    </w:p>
    <w:p w:rsidR="001C3B70" w:rsidRDefault="001C3B70">
      <w:pPr>
        <w:pStyle w:val="a4"/>
      </w:pPr>
    </w:p>
  </w:footnote>
  <w:footnote w:id="2">
    <w:p w:rsidR="005E4BEC" w:rsidRPr="005E4BEC" w:rsidRDefault="005E4BEC">
      <w:pPr>
        <w:pStyle w:val="a4"/>
        <w:rPr>
          <w:rFonts w:ascii="Times New Roman" w:hAnsi="Times New Roman" w:cs="Times New Roman"/>
        </w:rPr>
      </w:pPr>
      <w:r w:rsidRPr="005E4BEC">
        <w:rPr>
          <w:rStyle w:val="a6"/>
          <w:rFonts w:ascii="Times New Roman" w:hAnsi="Times New Roman" w:cs="Times New Roman"/>
        </w:rPr>
        <w:footnoteRef/>
      </w:r>
      <w:r w:rsidRPr="005E4BEC">
        <w:rPr>
          <w:rFonts w:ascii="Times New Roman" w:hAnsi="Times New Roman" w:cs="Times New Roman"/>
        </w:rPr>
        <w:t xml:space="preserve"> Источник: </w:t>
      </w:r>
      <w:hyperlink r:id="rId2" w:history="1">
        <w:r w:rsidRPr="005E4BEC">
          <w:rPr>
            <w:rStyle w:val="a7"/>
            <w:rFonts w:ascii="Times New Roman" w:hAnsi="Times New Roman" w:cs="Times New Roman"/>
          </w:rPr>
          <w:t>https://rus.ozodi.org/a/28693071.html</w:t>
        </w:r>
      </w:hyperlink>
    </w:p>
  </w:footnote>
  <w:footnote w:id="3">
    <w:p w:rsidR="006345DA" w:rsidRDefault="006345DA" w:rsidP="006F6225">
      <w:pPr>
        <w:pStyle w:val="a4"/>
        <w:jc w:val="both"/>
      </w:pPr>
      <w:r w:rsidRPr="006345DA">
        <w:rPr>
          <w:rStyle w:val="a6"/>
          <w:rFonts w:ascii="Times New Roman" w:hAnsi="Times New Roman" w:cs="Times New Roman"/>
        </w:rPr>
        <w:footnoteRef/>
      </w:r>
      <w:r w:rsidRPr="006345DA">
        <w:rPr>
          <w:rFonts w:ascii="Times New Roman" w:hAnsi="Times New Roman" w:cs="Times New Roman"/>
        </w:rPr>
        <w:t xml:space="preserve"> Источник: </w:t>
      </w:r>
      <w:hyperlink r:id="rId3" w:history="1">
        <w:r w:rsidRPr="006345DA">
          <w:rPr>
            <w:rStyle w:val="a7"/>
            <w:rFonts w:ascii="Times New Roman" w:hAnsi="Times New Roman" w:cs="Times New Roman"/>
          </w:rPr>
          <w:t>https://rus.ozodi.org/a/after-report-ozodi-head-of-district-punished-/28694569.html</w:t>
        </w:r>
      </w:hyperlink>
    </w:p>
  </w:footnote>
  <w:footnote w:id="4">
    <w:p w:rsidR="003B0AC5" w:rsidRPr="003B0AC5" w:rsidRDefault="003B0AC5" w:rsidP="006F6225">
      <w:pPr>
        <w:pStyle w:val="a4"/>
        <w:jc w:val="both"/>
        <w:rPr>
          <w:rFonts w:ascii="Times New Roman" w:hAnsi="Times New Roman" w:cs="Times New Roman"/>
          <w:color w:val="0070C0"/>
        </w:rPr>
      </w:pPr>
      <w:r w:rsidRPr="003B0AC5">
        <w:rPr>
          <w:rStyle w:val="a6"/>
          <w:rFonts w:ascii="Times New Roman" w:hAnsi="Times New Roman" w:cs="Times New Roman"/>
          <w:color w:val="0070C0"/>
        </w:rPr>
        <w:footnoteRef/>
      </w:r>
      <w:r w:rsidRPr="003B0AC5">
        <w:rPr>
          <w:rFonts w:ascii="Times New Roman" w:hAnsi="Times New Roman" w:cs="Times New Roman"/>
          <w:color w:val="0070C0"/>
        </w:rPr>
        <w:t xml:space="preserve"> </w:t>
      </w:r>
      <w:hyperlink r:id="rId4" w:history="1">
        <w:r w:rsidRPr="003B0AC5">
          <w:rPr>
            <w:rStyle w:val="a7"/>
            <w:rFonts w:ascii="Times New Roman" w:hAnsi="Times New Roman" w:cs="Times New Roman"/>
            <w:color w:val="0070C0"/>
            <w:spacing w:val="-8"/>
          </w:rPr>
          <w:t>https://news.tj/ru/news/tajikistan/politics/20170913/tadzhikistan-proignoriroval-sovetshanie-obse-v-varshave</w:t>
        </w:r>
      </w:hyperlink>
    </w:p>
  </w:footnote>
  <w:footnote w:id="5">
    <w:p w:rsidR="006F6225" w:rsidRDefault="006F6225" w:rsidP="006F6225">
      <w:pPr>
        <w:pStyle w:val="a4"/>
        <w:jc w:val="both"/>
        <w:rPr>
          <w:rFonts w:ascii="Georgia" w:hAnsi="Georgia"/>
          <w:color w:val="333333"/>
          <w:spacing w:val="-8"/>
          <w:sz w:val="21"/>
          <w:szCs w:val="21"/>
        </w:rPr>
      </w:pPr>
      <w:r>
        <w:rPr>
          <w:rStyle w:val="a6"/>
        </w:rPr>
        <w:footnoteRef/>
      </w:r>
      <w:r>
        <w:t xml:space="preserve"> </w:t>
      </w:r>
      <w:hyperlink r:id="rId5" w:history="1">
        <w:r>
          <w:rPr>
            <w:rStyle w:val="a7"/>
            <w:rFonts w:ascii="Georgia" w:hAnsi="Georgia"/>
            <w:color w:val="337AB7"/>
            <w:spacing w:val="-8"/>
            <w:sz w:val="21"/>
            <w:szCs w:val="21"/>
          </w:rPr>
          <w:t>https://news.tj/ru/news/tajikistan/politics/20170811/obse-i-tadzhikistan-opredelili-prioritetnie-napravleniya-sotrudnichestva-v-2018-godu</w:t>
        </w:r>
      </w:hyperlink>
    </w:p>
    <w:p w:rsidR="006F6225" w:rsidRDefault="006F6225">
      <w:pPr>
        <w:pStyle w:val="a4"/>
      </w:pPr>
    </w:p>
  </w:footnote>
  <w:footnote w:id="6">
    <w:p w:rsidR="006F6225" w:rsidRPr="00BB6694" w:rsidRDefault="006F6225" w:rsidP="00BB6694">
      <w:pPr>
        <w:pStyle w:val="a3"/>
        <w:shd w:val="clear" w:color="auto" w:fill="FFFFFF"/>
        <w:spacing w:before="0" w:beforeAutospacing="0" w:after="0" w:afterAutospacing="0"/>
        <w:jc w:val="both"/>
        <w:rPr>
          <w:sz w:val="20"/>
          <w:szCs w:val="20"/>
        </w:rPr>
      </w:pPr>
      <w:r w:rsidRPr="00BB6694">
        <w:rPr>
          <w:rStyle w:val="a6"/>
          <w:sz w:val="20"/>
          <w:szCs w:val="20"/>
        </w:rPr>
        <w:footnoteRef/>
      </w:r>
      <w:r w:rsidRPr="00BB6694">
        <w:rPr>
          <w:sz w:val="20"/>
          <w:szCs w:val="20"/>
        </w:rPr>
        <w:t xml:space="preserve"> </w:t>
      </w:r>
      <w:r w:rsidRPr="00BB6694">
        <w:rPr>
          <w:color w:val="333333"/>
          <w:spacing w:val="-8"/>
          <w:sz w:val="20"/>
          <w:szCs w:val="20"/>
        </w:rPr>
        <w:t> </w:t>
      </w:r>
      <w:hyperlink r:id="rId6" w:history="1">
        <w:r w:rsidRPr="00BB6694">
          <w:rPr>
            <w:rStyle w:val="a7"/>
            <w:color w:val="337AB7"/>
            <w:spacing w:val="-8"/>
            <w:sz w:val="20"/>
            <w:szCs w:val="20"/>
          </w:rPr>
          <w:t>https://news.tj/news/tajikistan/politics/20170630/na-peresmotr-statusa-obse-povliyali-sobitiya-v-varshave</w:t>
        </w:r>
      </w:hyperlink>
    </w:p>
  </w:footnote>
  <w:footnote w:id="7">
    <w:p w:rsidR="00BB6694" w:rsidRPr="00BB6694" w:rsidRDefault="00BB6694" w:rsidP="00BB6694">
      <w:pPr>
        <w:pStyle w:val="a3"/>
        <w:shd w:val="clear" w:color="auto" w:fill="FFFFFF"/>
        <w:spacing w:before="0" w:beforeAutospacing="0" w:after="0" w:afterAutospacing="0"/>
        <w:jc w:val="both"/>
        <w:rPr>
          <w:sz w:val="20"/>
          <w:szCs w:val="20"/>
        </w:rPr>
      </w:pPr>
      <w:r w:rsidRPr="00BB6694">
        <w:rPr>
          <w:rStyle w:val="a6"/>
          <w:sz w:val="20"/>
          <w:szCs w:val="20"/>
        </w:rPr>
        <w:footnoteRef/>
      </w:r>
      <w:r w:rsidRPr="00BB6694">
        <w:rPr>
          <w:sz w:val="20"/>
          <w:szCs w:val="20"/>
        </w:rPr>
        <w:t xml:space="preserve"> </w:t>
      </w:r>
      <w:hyperlink r:id="rId7" w:history="1">
        <w:r w:rsidRPr="00BB6694">
          <w:rPr>
            <w:rStyle w:val="a7"/>
            <w:color w:val="337AB7"/>
            <w:spacing w:val="-8"/>
            <w:sz w:val="20"/>
            <w:szCs w:val="20"/>
          </w:rPr>
          <w:t>http://www.news.tj/ru/news/centralasia/20171013/v-uzbekistane-polzovatelei-facebookbudut-nakazivat-za-klevetu</w:t>
        </w:r>
      </w:hyperlink>
    </w:p>
  </w:footnote>
  <w:footnote w:id="8">
    <w:p w:rsidR="000031F9" w:rsidRPr="00BB6694" w:rsidRDefault="000031F9" w:rsidP="00BB6694">
      <w:pPr>
        <w:pStyle w:val="a4"/>
        <w:jc w:val="both"/>
        <w:rPr>
          <w:rFonts w:ascii="Times New Roman" w:hAnsi="Times New Roman" w:cs="Times New Roman"/>
          <w:color w:val="333333"/>
          <w:spacing w:val="-8"/>
        </w:rPr>
      </w:pPr>
      <w:r w:rsidRPr="00BB6694">
        <w:rPr>
          <w:rStyle w:val="a6"/>
          <w:rFonts w:ascii="Times New Roman" w:hAnsi="Times New Roman" w:cs="Times New Roman"/>
        </w:rPr>
        <w:footnoteRef/>
      </w:r>
      <w:r w:rsidRPr="00BB6694">
        <w:rPr>
          <w:rFonts w:ascii="Times New Roman" w:hAnsi="Times New Roman" w:cs="Times New Roman"/>
        </w:rPr>
        <w:t xml:space="preserve"> </w:t>
      </w:r>
      <w:hyperlink r:id="rId8" w:history="1">
        <w:r w:rsidRPr="00BB6694">
          <w:rPr>
            <w:rStyle w:val="a7"/>
            <w:rFonts w:ascii="Times New Roman" w:hAnsi="Times New Roman" w:cs="Times New Roman"/>
            <w:color w:val="337AB7"/>
            <w:spacing w:val="-8"/>
          </w:rPr>
          <w:t>https://news.tj/ru/news/tajikistan/power/20170906/gossluzhatshim-zapretili-vipendrivatsya-i-brat-podarki</w:t>
        </w:r>
      </w:hyperlink>
    </w:p>
    <w:p w:rsidR="000031F9" w:rsidRDefault="000031F9">
      <w:pPr>
        <w:pStyle w:val="a4"/>
      </w:pPr>
    </w:p>
  </w:footnote>
  <w:footnote w:id="9">
    <w:p w:rsidR="00B7407D" w:rsidRDefault="00B7407D" w:rsidP="00B7407D">
      <w:pPr>
        <w:pStyle w:val="a3"/>
        <w:shd w:val="clear" w:color="auto" w:fill="FFFFFF"/>
        <w:spacing w:before="0" w:beforeAutospacing="0" w:after="150" w:afterAutospacing="0"/>
        <w:rPr>
          <w:rFonts w:ascii="Georgia" w:hAnsi="Georgia"/>
          <w:color w:val="333333"/>
          <w:spacing w:val="-8"/>
          <w:sz w:val="21"/>
          <w:szCs w:val="21"/>
        </w:rPr>
      </w:pPr>
      <w:r>
        <w:rPr>
          <w:rStyle w:val="a6"/>
        </w:rPr>
        <w:footnoteRef/>
      </w:r>
      <w:r>
        <w:t xml:space="preserve"> </w:t>
      </w:r>
      <w:r>
        <w:rPr>
          <w:rFonts w:ascii="Georgia" w:hAnsi="Georgia"/>
          <w:b/>
          <w:bCs/>
          <w:color w:val="333333"/>
          <w:spacing w:val="-8"/>
          <w:sz w:val="21"/>
          <w:szCs w:val="21"/>
        </w:rPr>
        <w:t>Источник:</w:t>
      </w:r>
      <w:r>
        <w:rPr>
          <w:rFonts w:ascii="Georgia" w:hAnsi="Georgia"/>
          <w:color w:val="333333"/>
          <w:spacing w:val="-8"/>
          <w:sz w:val="21"/>
          <w:szCs w:val="21"/>
        </w:rPr>
        <w:t> </w:t>
      </w:r>
      <w:hyperlink r:id="rId9" w:history="1">
        <w:r>
          <w:rPr>
            <w:rStyle w:val="a7"/>
            <w:rFonts w:ascii="Georgia" w:hAnsi="Georgia"/>
            <w:color w:val="337AB7"/>
            <w:spacing w:val="-8"/>
            <w:sz w:val="21"/>
            <w:szCs w:val="21"/>
          </w:rPr>
          <w:t>https://news.tj/ru/news/tajikistan/20171011/ems-edinstvennii-vsetadzhikskii-posilnii</w:t>
        </w:r>
      </w:hyperlink>
    </w:p>
    <w:p w:rsidR="00B7407D" w:rsidRDefault="00B7407D">
      <w:pPr>
        <w:pStyle w:val="a4"/>
      </w:pPr>
    </w:p>
  </w:footnote>
  <w:footnote w:id="10">
    <w:p w:rsidR="009F5392" w:rsidRPr="0089087D" w:rsidRDefault="009F5392" w:rsidP="0089087D">
      <w:pPr>
        <w:pStyle w:val="a3"/>
        <w:shd w:val="clear" w:color="auto" w:fill="FFFFFF"/>
        <w:spacing w:before="0" w:beforeAutospacing="0" w:after="0" w:afterAutospacing="0"/>
        <w:jc w:val="both"/>
        <w:rPr>
          <w:sz w:val="20"/>
          <w:szCs w:val="20"/>
        </w:rPr>
      </w:pPr>
      <w:r w:rsidRPr="0089087D">
        <w:rPr>
          <w:rStyle w:val="a6"/>
          <w:sz w:val="20"/>
          <w:szCs w:val="20"/>
        </w:rPr>
        <w:footnoteRef/>
      </w:r>
      <w:r w:rsidRPr="0089087D">
        <w:rPr>
          <w:sz w:val="20"/>
          <w:szCs w:val="20"/>
        </w:rPr>
        <w:t xml:space="preserve"> </w:t>
      </w:r>
      <w:hyperlink r:id="rId10" w:history="1">
        <w:r w:rsidRPr="0089087D">
          <w:rPr>
            <w:rStyle w:val="a7"/>
            <w:color w:val="337AB7"/>
            <w:spacing w:val="-8"/>
            <w:sz w:val="20"/>
            <w:szCs w:val="20"/>
          </w:rPr>
          <w:t>http://www.news.tj/ru/news/tajikistan/society/20171018/v-tashkente-obsudyat-svobodu-smi-v-tsentralnoi-azii</w:t>
        </w:r>
      </w:hyperlink>
    </w:p>
  </w:footnote>
  <w:footnote w:id="11">
    <w:p w:rsidR="0089087D" w:rsidRDefault="0089087D" w:rsidP="0089087D">
      <w:pPr>
        <w:pStyle w:val="a4"/>
        <w:jc w:val="both"/>
      </w:pPr>
      <w:r w:rsidRPr="0089087D">
        <w:rPr>
          <w:rStyle w:val="a6"/>
          <w:rFonts w:ascii="Times New Roman" w:hAnsi="Times New Roman" w:cs="Times New Roman"/>
        </w:rPr>
        <w:footnoteRef/>
      </w:r>
      <w:r w:rsidRPr="0089087D">
        <w:rPr>
          <w:rFonts w:ascii="Times New Roman" w:hAnsi="Times New Roman" w:cs="Times New Roman"/>
        </w:rPr>
        <w:t xml:space="preserve"> </w:t>
      </w:r>
      <w:hyperlink r:id="rId11" w:history="1">
        <w:r w:rsidRPr="0089087D">
          <w:rPr>
            <w:rStyle w:val="a7"/>
            <w:rFonts w:ascii="Times New Roman" w:hAnsi="Times New Roman" w:cs="Times New Roman"/>
            <w:color w:val="337AB7"/>
            <w:spacing w:val="-8"/>
          </w:rPr>
          <w:t>https://news.tj/ru/news/tajikistan/security/20171024/obse-nauchilo-tadzhikskih-provoohranitelei-pravilno-rabotat-so-smi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F4"/>
    <w:rsid w:val="000031F9"/>
    <w:rsid w:val="00077551"/>
    <w:rsid w:val="00083092"/>
    <w:rsid w:val="001C3B70"/>
    <w:rsid w:val="00200F88"/>
    <w:rsid w:val="002807F8"/>
    <w:rsid w:val="002B6969"/>
    <w:rsid w:val="002F2B81"/>
    <w:rsid w:val="0033559F"/>
    <w:rsid w:val="003B0AC5"/>
    <w:rsid w:val="005B6175"/>
    <w:rsid w:val="005E4BEC"/>
    <w:rsid w:val="00610921"/>
    <w:rsid w:val="006345DA"/>
    <w:rsid w:val="00661542"/>
    <w:rsid w:val="00661D0D"/>
    <w:rsid w:val="006F6225"/>
    <w:rsid w:val="00725B31"/>
    <w:rsid w:val="007A47DD"/>
    <w:rsid w:val="0089087D"/>
    <w:rsid w:val="00983EE6"/>
    <w:rsid w:val="009F5392"/>
    <w:rsid w:val="00A07573"/>
    <w:rsid w:val="00A11139"/>
    <w:rsid w:val="00A3395C"/>
    <w:rsid w:val="00A646CA"/>
    <w:rsid w:val="00B70733"/>
    <w:rsid w:val="00B7407D"/>
    <w:rsid w:val="00BB6694"/>
    <w:rsid w:val="00BD4D0D"/>
    <w:rsid w:val="00C20D89"/>
    <w:rsid w:val="00C24084"/>
    <w:rsid w:val="00C8651B"/>
    <w:rsid w:val="00CC657E"/>
    <w:rsid w:val="00D13BEA"/>
    <w:rsid w:val="00D67D4B"/>
    <w:rsid w:val="00D859D1"/>
    <w:rsid w:val="00DD7261"/>
    <w:rsid w:val="00E07EAB"/>
    <w:rsid w:val="00E429F4"/>
    <w:rsid w:val="00F2410B"/>
    <w:rsid w:val="00F3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24C18-5CCA-4E1A-9E63-11690D2D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75"/>
  </w:style>
  <w:style w:type="paragraph" w:styleId="3">
    <w:name w:val="heading 3"/>
    <w:basedOn w:val="a"/>
    <w:link w:val="30"/>
    <w:uiPriority w:val="9"/>
    <w:qFormat/>
    <w:rsid w:val="003B0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5E4BEC"/>
    <w:pPr>
      <w:spacing w:after="0" w:line="240" w:lineRule="auto"/>
    </w:pPr>
    <w:rPr>
      <w:sz w:val="20"/>
      <w:szCs w:val="20"/>
    </w:rPr>
  </w:style>
  <w:style w:type="character" w:customStyle="1" w:styleId="a5">
    <w:name w:val="Текст сноски Знак"/>
    <w:basedOn w:val="a0"/>
    <w:link w:val="a4"/>
    <w:uiPriority w:val="99"/>
    <w:semiHidden/>
    <w:rsid w:val="005E4BEC"/>
    <w:rPr>
      <w:sz w:val="20"/>
      <w:szCs w:val="20"/>
    </w:rPr>
  </w:style>
  <w:style w:type="character" w:styleId="a6">
    <w:name w:val="footnote reference"/>
    <w:basedOn w:val="a0"/>
    <w:uiPriority w:val="99"/>
    <w:semiHidden/>
    <w:unhideWhenUsed/>
    <w:rsid w:val="005E4BEC"/>
    <w:rPr>
      <w:vertAlign w:val="superscript"/>
    </w:rPr>
  </w:style>
  <w:style w:type="character" w:styleId="a7">
    <w:name w:val="Hyperlink"/>
    <w:basedOn w:val="a0"/>
    <w:uiPriority w:val="99"/>
    <w:unhideWhenUsed/>
    <w:rsid w:val="005E4BEC"/>
    <w:rPr>
      <w:color w:val="0000FF" w:themeColor="hyperlink"/>
      <w:u w:val="single"/>
    </w:rPr>
  </w:style>
  <w:style w:type="character" w:customStyle="1" w:styleId="1">
    <w:name w:val="Название объекта1"/>
    <w:basedOn w:val="a0"/>
    <w:rsid w:val="006345DA"/>
  </w:style>
  <w:style w:type="paragraph" w:styleId="a8">
    <w:name w:val="Balloon Text"/>
    <w:basedOn w:val="a"/>
    <w:link w:val="a9"/>
    <w:uiPriority w:val="99"/>
    <w:semiHidden/>
    <w:unhideWhenUsed/>
    <w:rsid w:val="00634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5DA"/>
    <w:rPr>
      <w:rFonts w:ascii="Tahoma" w:hAnsi="Tahoma" w:cs="Tahoma"/>
      <w:sz w:val="16"/>
      <w:szCs w:val="16"/>
    </w:rPr>
  </w:style>
  <w:style w:type="character" w:customStyle="1" w:styleId="30">
    <w:name w:val="Заголовок 3 Знак"/>
    <w:basedOn w:val="a0"/>
    <w:link w:val="3"/>
    <w:uiPriority w:val="9"/>
    <w:rsid w:val="003B0AC5"/>
    <w:rPr>
      <w:rFonts w:ascii="Times New Roman" w:eastAsia="Times New Roman" w:hAnsi="Times New Roman" w:cs="Times New Roman"/>
      <w:b/>
      <w:bCs/>
      <w:sz w:val="27"/>
      <w:szCs w:val="27"/>
      <w:lang w:eastAsia="ru-RU"/>
    </w:rPr>
  </w:style>
  <w:style w:type="character" w:styleId="aa">
    <w:name w:val="Strong"/>
    <w:basedOn w:val="a0"/>
    <w:uiPriority w:val="22"/>
    <w:qFormat/>
    <w:rsid w:val="003B0AC5"/>
    <w:rPr>
      <w:b/>
      <w:bCs/>
    </w:rPr>
  </w:style>
  <w:style w:type="character" w:customStyle="1" w:styleId="red">
    <w:name w:val="red"/>
    <w:basedOn w:val="a0"/>
    <w:rsid w:val="003B0AC5"/>
  </w:style>
  <w:style w:type="paragraph" w:styleId="ab">
    <w:name w:val="No Spacing"/>
    <w:uiPriority w:val="1"/>
    <w:qFormat/>
    <w:rsid w:val="00003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32">
      <w:bodyDiv w:val="1"/>
      <w:marLeft w:val="0"/>
      <w:marRight w:val="0"/>
      <w:marTop w:val="0"/>
      <w:marBottom w:val="0"/>
      <w:divBdr>
        <w:top w:val="none" w:sz="0" w:space="0" w:color="auto"/>
        <w:left w:val="none" w:sz="0" w:space="0" w:color="auto"/>
        <w:bottom w:val="none" w:sz="0" w:space="0" w:color="auto"/>
        <w:right w:val="none" w:sz="0" w:space="0" w:color="auto"/>
      </w:divBdr>
    </w:div>
    <w:div w:id="54864127">
      <w:bodyDiv w:val="1"/>
      <w:marLeft w:val="0"/>
      <w:marRight w:val="0"/>
      <w:marTop w:val="0"/>
      <w:marBottom w:val="0"/>
      <w:divBdr>
        <w:top w:val="none" w:sz="0" w:space="0" w:color="auto"/>
        <w:left w:val="none" w:sz="0" w:space="0" w:color="auto"/>
        <w:bottom w:val="none" w:sz="0" w:space="0" w:color="auto"/>
        <w:right w:val="none" w:sz="0" w:space="0" w:color="auto"/>
      </w:divBdr>
    </w:div>
    <w:div w:id="184952994">
      <w:bodyDiv w:val="1"/>
      <w:marLeft w:val="0"/>
      <w:marRight w:val="0"/>
      <w:marTop w:val="0"/>
      <w:marBottom w:val="0"/>
      <w:divBdr>
        <w:top w:val="none" w:sz="0" w:space="0" w:color="auto"/>
        <w:left w:val="none" w:sz="0" w:space="0" w:color="auto"/>
        <w:bottom w:val="none" w:sz="0" w:space="0" w:color="auto"/>
        <w:right w:val="none" w:sz="0" w:space="0" w:color="auto"/>
      </w:divBdr>
    </w:div>
    <w:div w:id="413552296">
      <w:bodyDiv w:val="1"/>
      <w:marLeft w:val="0"/>
      <w:marRight w:val="0"/>
      <w:marTop w:val="0"/>
      <w:marBottom w:val="0"/>
      <w:divBdr>
        <w:top w:val="none" w:sz="0" w:space="0" w:color="auto"/>
        <w:left w:val="none" w:sz="0" w:space="0" w:color="auto"/>
        <w:bottom w:val="none" w:sz="0" w:space="0" w:color="auto"/>
        <w:right w:val="none" w:sz="0" w:space="0" w:color="auto"/>
      </w:divBdr>
    </w:div>
    <w:div w:id="556547448">
      <w:bodyDiv w:val="1"/>
      <w:marLeft w:val="0"/>
      <w:marRight w:val="0"/>
      <w:marTop w:val="0"/>
      <w:marBottom w:val="0"/>
      <w:divBdr>
        <w:top w:val="none" w:sz="0" w:space="0" w:color="auto"/>
        <w:left w:val="none" w:sz="0" w:space="0" w:color="auto"/>
        <w:bottom w:val="none" w:sz="0" w:space="0" w:color="auto"/>
        <w:right w:val="none" w:sz="0" w:space="0" w:color="auto"/>
      </w:divBdr>
      <w:divsChild>
        <w:div w:id="1781293510">
          <w:marLeft w:val="0"/>
          <w:marRight w:val="0"/>
          <w:marTop w:val="0"/>
          <w:marBottom w:val="0"/>
          <w:divBdr>
            <w:top w:val="none" w:sz="0" w:space="0" w:color="auto"/>
            <w:left w:val="none" w:sz="0" w:space="0" w:color="auto"/>
            <w:bottom w:val="none" w:sz="0" w:space="0" w:color="auto"/>
            <w:right w:val="none" w:sz="0" w:space="0" w:color="auto"/>
          </w:divBdr>
          <w:divsChild>
            <w:div w:id="2098280925">
              <w:marLeft w:val="75"/>
              <w:marRight w:val="0"/>
              <w:marTop w:val="0"/>
              <w:marBottom w:val="0"/>
              <w:divBdr>
                <w:top w:val="single" w:sz="6" w:space="8" w:color="CCCCCC"/>
                <w:left w:val="single" w:sz="6" w:space="8" w:color="CCCCCC"/>
                <w:bottom w:val="single" w:sz="6" w:space="4" w:color="CCCCCC"/>
                <w:right w:val="single" w:sz="6" w:space="8" w:color="CCCCCC"/>
              </w:divBdr>
              <w:divsChild>
                <w:div w:id="1019505887">
                  <w:marLeft w:val="0"/>
                  <w:marRight w:val="0"/>
                  <w:marTop w:val="0"/>
                  <w:marBottom w:val="0"/>
                  <w:divBdr>
                    <w:top w:val="none" w:sz="0" w:space="0" w:color="auto"/>
                    <w:left w:val="none" w:sz="0" w:space="0" w:color="auto"/>
                    <w:bottom w:val="none" w:sz="0" w:space="0" w:color="auto"/>
                    <w:right w:val="none" w:sz="0" w:space="0" w:color="auto"/>
                  </w:divBdr>
                </w:div>
                <w:div w:id="1232735583">
                  <w:marLeft w:val="0"/>
                  <w:marRight w:val="0"/>
                  <w:marTop w:val="0"/>
                  <w:marBottom w:val="75"/>
                  <w:divBdr>
                    <w:top w:val="none" w:sz="0" w:space="0" w:color="auto"/>
                    <w:left w:val="none" w:sz="0" w:space="0" w:color="auto"/>
                    <w:bottom w:val="none" w:sz="0" w:space="0" w:color="auto"/>
                    <w:right w:val="none" w:sz="0" w:space="0" w:color="auto"/>
                  </w:divBdr>
                </w:div>
                <w:div w:id="613902967">
                  <w:marLeft w:val="0"/>
                  <w:marRight w:val="0"/>
                  <w:marTop w:val="0"/>
                  <w:marBottom w:val="75"/>
                  <w:divBdr>
                    <w:top w:val="none" w:sz="0" w:space="0" w:color="auto"/>
                    <w:left w:val="none" w:sz="0" w:space="0" w:color="auto"/>
                    <w:bottom w:val="none" w:sz="0" w:space="0" w:color="auto"/>
                    <w:right w:val="none" w:sz="0" w:space="0" w:color="auto"/>
                  </w:divBdr>
                  <w:divsChild>
                    <w:div w:id="28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9735">
      <w:bodyDiv w:val="1"/>
      <w:marLeft w:val="0"/>
      <w:marRight w:val="0"/>
      <w:marTop w:val="0"/>
      <w:marBottom w:val="0"/>
      <w:divBdr>
        <w:top w:val="none" w:sz="0" w:space="0" w:color="auto"/>
        <w:left w:val="none" w:sz="0" w:space="0" w:color="auto"/>
        <w:bottom w:val="none" w:sz="0" w:space="0" w:color="auto"/>
        <w:right w:val="none" w:sz="0" w:space="0" w:color="auto"/>
      </w:divBdr>
    </w:div>
    <w:div w:id="862210203">
      <w:bodyDiv w:val="1"/>
      <w:marLeft w:val="0"/>
      <w:marRight w:val="0"/>
      <w:marTop w:val="0"/>
      <w:marBottom w:val="0"/>
      <w:divBdr>
        <w:top w:val="none" w:sz="0" w:space="0" w:color="auto"/>
        <w:left w:val="none" w:sz="0" w:space="0" w:color="auto"/>
        <w:bottom w:val="none" w:sz="0" w:space="0" w:color="auto"/>
        <w:right w:val="none" w:sz="0" w:space="0" w:color="auto"/>
      </w:divBdr>
      <w:divsChild>
        <w:div w:id="448933917">
          <w:marLeft w:val="0"/>
          <w:marRight w:val="0"/>
          <w:marTop w:val="0"/>
          <w:marBottom w:val="0"/>
          <w:divBdr>
            <w:top w:val="none" w:sz="0" w:space="0" w:color="auto"/>
            <w:left w:val="none" w:sz="0" w:space="0" w:color="auto"/>
            <w:bottom w:val="none" w:sz="0" w:space="0" w:color="auto"/>
            <w:right w:val="none" w:sz="0" w:space="0" w:color="auto"/>
          </w:divBdr>
          <w:divsChild>
            <w:div w:id="1910773088">
              <w:marLeft w:val="75"/>
              <w:marRight w:val="0"/>
              <w:marTop w:val="0"/>
              <w:marBottom w:val="0"/>
              <w:divBdr>
                <w:top w:val="single" w:sz="6" w:space="8" w:color="CCCCCC"/>
                <w:left w:val="single" w:sz="6" w:space="8" w:color="CCCCCC"/>
                <w:bottom w:val="single" w:sz="6" w:space="4" w:color="CCCCCC"/>
                <w:right w:val="single" w:sz="6" w:space="8" w:color="CCCCCC"/>
              </w:divBdr>
              <w:divsChild>
                <w:div w:id="1939561689">
                  <w:marLeft w:val="0"/>
                  <w:marRight w:val="0"/>
                  <w:marTop w:val="0"/>
                  <w:marBottom w:val="0"/>
                  <w:divBdr>
                    <w:top w:val="none" w:sz="0" w:space="0" w:color="auto"/>
                    <w:left w:val="none" w:sz="0" w:space="0" w:color="auto"/>
                    <w:bottom w:val="none" w:sz="0" w:space="0" w:color="auto"/>
                    <w:right w:val="none" w:sz="0" w:space="0" w:color="auto"/>
                  </w:divBdr>
                </w:div>
                <w:div w:id="82457111">
                  <w:marLeft w:val="0"/>
                  <w:marRight w:val="0"/>
                  <w:marTop w:val="0"/>
                  <w:marBottom w:val="75"/>
                  <w:divBdr>
                    <w:top w:val="none" w:sz="0" w:space="0" w:color="auto"/>
                    <w:left w:val="none" w:sz="0" w:space="0" w:color="auto"/>
                    <w:bottom w:val="none" w:sz="0" w:space="0" w:color="auto"/>
                    <w:right w:val="none" w:sz="0" w:space="0" w:color="auto"/>
                  </w:divBdr>
                </w:div>
                <w:div w:id="95054978">
                  <w:marLeft w:val="0"/>
                  <w:marRight w:val="0"/>
                  <w:marTop w:val="0"/>
                  <w:marBottom w:val="75"/>
                  <w:divBdr>
                    <w:top w:val="none" w:sz="0" w:space="0" w:color="auto"/>
                    <w:left w:val="none" w:sz="0" w:space="0" w:color="auto"/>
                    <w:bottom w:val="none" w:sz="0" w:space="0" w:color="auto"/>
                    <w:right w:val="none" w:sz="0" w:space="0" w:color="auto"/>
                  </w:divBdr>
                  <w:divsChild>
                    <w:div w:id="5931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2156">
          <w:marLeft w:val="0"/>
          <w:marRight w:val="0"/>
          <w:marTop w:val="0"/>
          <w:marBottom w:val="0"/>
          <w:divBdr>
            <w:top w:val="none" w:sz="0" w:space="0" w:color="auto"/>
            <w:left w:val="none" w:sz="0" w:space="0" w:color="auto"/>
            <w:bottom w:val="none" w:sz="0" w:space="0" w:color="auto"/>
            <w:right w:val="none" w:sz="0" w:space="0" w:color="auto"/>
          </w:divBdr>
          <w:divsChild>
            <w:div w:id="1011880748">
              <w:marLeft w:val="75"/>
              <w:marRight w:val="0"/>
              <w:marTop w:val="0"/>
              <w:marBottom w:val="0"/>
              <w:divBdr>
                <w:top w:val="single" w:sz="6" w:space="8" w:color="CCCCCC"/>
                <w:left w:val="single" w:sz="6" w:space="8" w:color="CCCCCC"/>
                <w:bottom w:val="single" w:sz="6" w:space="4" w:color="CCCCCC"/>
                <w:right w:val="single" w:sz="6" w:space="8" w:color="CCCCCC"/>
              </w:divBdr>
              <w:divsChild>
                <w:div w:id="1833981563">
                  <w:marLeft w:val="0"/>
                  <w:marRight w:val="0"/>
                  <w:marTop w:val="0"/>
                  <w:marBottom w:val="0"/>
                  <w:divBdr>
                    <w:top w:val="none" w:sz="0" w:space="0" w:color="auto"/>
                    <w:left w:val="none" w:sz="0" w:space="0" w:color="auto"/>
                    <w:bottom w:val="none" w:sz="0" w:space="0" w:color="auto"/>
                    <w:right w:val="none" w:sz="0" w:space="0" w:color="auto"/>
                  </w:divBdr>
                </w:div>
                <w:div w:id="1012537512">
                  <w:marLeft w:val="0"/>
                  <w:marRight w:val="0"/>
                  <w:marTop w:val="0"/>
                  <w:marBottom w:val="75"/>
                  <w:divBdr>
                    <w:top w:val="none" w:sz="0" w:space="0" w:color="auto"/>
                    <w:left w:val="none" w:sz="0" w:space="0" w:color="auto"/>
                    <w:bottom w:val="none" w:sz="0" w:space="0" w:color="auto"/>
                    <w:right w:val="none" w:sz="0" w:space="0" w:color="auto"/>
                  </w:divBdr>
                </w:div>
                <w:div w:id="1121608139">
                  <w:marLeft w:val="0"/>
                  <w:marRight w:val="0"/>
                  <w:marTop w:val="0"/>
                  <w:marBottom w:val="75"/>
                  <w:divBdr>
                    <w:top w:val="none" w:sz="0" w:space="0" w:color="auto"/>
                    <w:left w:val="none" w:sz="0" w:space="0" w:color="auto"/>
                    <w:bottom w:val="none" w:sz="0" w:space="0" w:color="auto"/>
                    <w:right w:val="none" w:sz="0" w:space="0" w:color="auto"/>
                  </w:divBdr>
                  <w:divsChild>
                    <w:div w:id="2009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868">
          <w:marLeft w:val="0"/>
          <w:marRight w:val="0"/>
          <w:marTop w:val="0"/>
          <w:marBottom w:val="0"/>
          <w:divBdr>
            <w:top w:val="none" w:sz="0" w:space="0" w:color="auto"/>
            <w:left w:val="none" w:sz="0" w:space="0" w:color="auto"/>
            <w:bottom w:val="none" w:sz="0" w:space="0" w:color="auto"/>
            <w:right w:val="none" w:sz="0" w:space="0" w:color="auto"/>
          </w:divBdr>
          <w:divsChild>
            <w:div w:id="252904820">
              <w:marLeft w:val="75"/>
              <w:marRight w:val="0"/>
              <w:marTop w:val="0"/>
              <w:marBottom w:val="0"/>
              <w:divBdr>
                <w:top w:val="single" w:sz="6" w:space="8" w:color="CCCCCC"/>
                <w:left w:val="single" w:sz="6" w:space="8" w:color="CCCCCC"/>
                <w:bottom w:val="single" w:sz="6" w:space="4" w:color="CCCCCC"/>
                <w:right w:val="single" w:sz="6" w:space="8" w:color="CCCCCC"/>
              </w:divBdr>
              <w:divsChild>
                <w:div w:id="1314793625">
                  <w:marLeft w:val="0"/>
                  <w:marRight w:val="0"/>
                  <w:marTop w:val="0"/>
                  <w:marBottom w:val="0"/>
                  <w:divBdr>
                    <w:top w:val="none" w:sz="0" w:space="0" w:color="auto"/>
                    <w:left w:val="none" w:sz="0" w:space="0" w:color="auto"/>
                    <w:bottom w:val="none" w:sz="0" w:space="0" w:color="auto"/>
                    <w:right w:val="none" w:sz="0" w:space="0" w:color="auto"/>
                  </w:divBdr>
                </w:div>
                <w:div w:id="2068262558">
                  <w:marLeft w:val="0"/>
                  <w:marRight w:val="0"/>
                  <w:marTop w:val="0"/>
                  <w:marBottom w:val="75"/>
                  <w:divBdr>
                    <w:top w:val="none" w:sz="0" w:space="0" w:color="auto"/>
                    <w:left w:val="none" w:sz="0" w:space="0" w:color="auto"/>
                    <w:bottom w:val="none" w:sz="0" w:space="0" w:color="auto"/>
                    <w:right w:val="none" w:sz="0" w:space="0" w:color="auto"/>
                  </w:divBdr>
                </w:div>
                <w:div w:id="929316658">
                  <w:marLeft w:val="0"/>
                  <w:marRight w:val="0"/>
                  <w:marTop w:val="0"/>
                  <w:marBottom w:val="75"/>
                  <w:divBdr>
                    <w:top w:val="none" w:sz="0" w:space="0" w:color="auto"/>
                    <w:left w:val="none" w:sz="0" w:space="0" w:color="auto"/>
                    <w:bottom w:val="none" w:sz="0" w:space="0" w:color="auto"/>
                    <w:right w:val="none" w:sz="0" w:space="0" w:color="auto"/>
                  </w:divBdr>
                  <w:divsChild>
                    <w:div w:id="1123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707">
      <w:bodyDiv w:val="1"/>
      <w:marLeft w:val="0"/>
      <w:marRight w:val="0"/>
      <w:marTop w:val="0"/>
      <w:marBottom w:val="0"/>
      <w:divBdr>
        <w:top w:val="none" w:sz="0" w:space="0" w:color="auto"/>
        <w:left w:val="none" w:sz="0" w:space="0" w:color="auto"/>
        <w:bottom w:val="none" w:sz="0" w:space="0" w:color="auto"/>
        <w:right w:val="none" w:sz="0" w:space="0" w:color="auto"/>
      </w:divBdr>
    </w:div>
    <w:div w:id="1120565679">
      <w:bodyDiv w:val="1"/>
      <w:marLeft w:val="0"/>
      <w:marRight w:val="0"/>
      <w:marTop w:val="0"/>
      <w:marBottom w:val="0"/>
      <w:divBdr>
        <w:top w:val="none" w:sz="0" w:space="0" w:color="auto"/>
        <w:left w:val="none" w:sz="0" w:space="0" w:color="auto"/>
        <w:bottom w:val="none" w:sz="0" w:space="0" w:color="auto"/>
        <w:right w:val="none" w:sz="0" w:space="0" w:color="auto"/>
      </w:divBdr>
      <w:divsChild>
        <w:div w:id="624044186">
          <w:marLeft w:val="0"/>
          <w:marRight w:val="0"/>
          <w:marTop w:val="0"/>
          <w:marBottom w:val="0"/>
          <w:divBdr>
            <w:top w:val="none" w:sz="0" w:space="0" w:color="auto"/>
            <w:left w:val="none" w:sz="0" w:space="0" w:color="auto"/>
            <w:bottom w:val="none" w:sz="0" w:space="0" w:color="auto"/>
            <w:right w:val="none" w:sz="0" w:space="0" w:color="auto"/>
          </w:divBdr>
          <w:divsChild>
            <w:div w:id="579758675">
              <w:marLeft w:val="75"/>
              <w:marRight w:val="0"/>
              <w:marTop w:val="0"/>
              <w:marBottom w:val="0"/>
              <w:divBdr>
                <w:top w:val="single" w:sz="6" w:space="8" w:color="CCCCCC"/>
                <w:left w:val="single" w:sz="6" w:space="8" w:color="CCCCCC"/>
                <w:bottom w:val="single" w:sz="6" w:space="4" w:color="CCCCCC"/>
                <w:right w:val="single" w:sz="6" w:space="8" w:color="CCCCCC"/>
              </w:divBdr>
              <w:divsChild>
                <w:div w:id="483742132">
                  <w:marLeft w:val="0"/>
                  <w:marRight w:val="0"/>
                  <w:marTop w:val="0"/>
                  <w:marBottom w:val="0"/>
                  <w:divBdr>
                    <w:top w:val="none" w:sz="0" w:space="0" w:color="auto"/>
                    <w:left w:val="none" w:sz="0" w:space="0" w:color="auto"/>
                    <w:bottom w:val="none" w:sz="0" w:space="0" w:color="auto"/>
                    <w:right w:val="none" w:sz="0" w:space="0" w:color="auto"/>
                  </w:divBdr>
                </w:div>
                <w:div w:id="167213142">
                  <w:marLeft w:val="0"/>
                  <w:marRight w:val="0"/>
                  <w:marTop w:val="0"/>
                  <w:marBottom w:val="75"/>
                  <w:divBdr>
                    <w:top w:val="none" w:sz="0" w:space="0" w:color="auto"/>
                    <w:left w:val="none" w:sz="0" w:space="0" w:color="auto"/>
                    <w:bottom w:val="none" w:sz="0" w:space="0" w:color="auto"/>
                    <w:right w:val="none" w:sz="0" w:space="0" w:color="auto"/>
                  </w:divBdr>
                </w:div>
                <w:div w:id="497422898">
                  <w:marLeft w:val="0"/>
                  <w:marRight w:val="0"/>
                  <w:marTop w:val="0"/>
                  <w:marBottom w:val="75"/>
                  <w:divBdr>
                    <w:top w:val="none" w:sz="0" w:space="0" w:color="auto"/>
                    <w:left w:val="none" w:sz="0" w:space="0" w:color="auto"/>
                    <w:bottom w:val="none" w:sz="0" w:space="0" w:color="auto"/>
                    <w:right w:val="none" w:sz="0" w:space="0" w:color="auto"/>
                  </w:divBdr>
                  <w:divsChild>
                    <w:div w:id="577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94128">
      <w:bodyDiv w:val="1"/>
      <w:marLeft w:val="0"/>
      <w:marRight w:val="0"/>
      <w:marTop w:val="0"/>
      <w:marBottom w:val="0"/>
      <w:divBdr>
        <w:top w:val="none" w:sz="0" w:space="0" w:color="auto"/>
        <w:left w:val="none" w:sz="0" w:space="0" w:color="auto"/>
        <w:bottom w:val="none" w:sz="0" w:space="0" w:color="auto"/>
        <w:right w:val="none" w:sz="0" w:space="0" w:color="auto"/>
      </w:divBdr>
    </w:div>
    <w:div w:id="1160728358">
      <w:bodyDiv w:val="1"/>
      <w:marLeft w:val="0"/>
      <w:marRight w:val="0"/>
      <w:marTop w:val="0"/>
      <w:marBottom w:val="0"/>
      <w:divBdr>
        <w:top w:val="none" w:sz="0" w:space="0" w:color="auto"/>
        <w:left w:val="none" w:sz="0" w:space="0" w:color="auto"/>
        <w:bottom w:val="none" w:sz="0" w:space="0" w:color="auto"/>
        <w:right w:val="none" w:sz="0" w:space="0" w:color="auto"/>
      </w:divBdr>
    </w:div>
    <w:div w:id="1222986648">
      <w:bodyDiv w:val="1"/>
      <w:marLeft w:val="0"/>
      <w:marRight w:val="0"/>
      <w:marTop w:val="0"/>
      <w:marBottom w:val="0"/>
      <w:divBdr>
        <w:top w:val="none" w:sz="0" w:space="0" w:color="auto"/>
        <w:left w:val="none" w:sz="0" w:space="0" w:color="auto"/>
        <w:bottom w:val="none" w:sz="0" w:space="0" w:color="auto"/>
        <w:right w:val="none" w:sz="0" w:space="0" w:color="auto"/>
      </w:divBdr>
      <w:divsChild>
        <w:div w:id="14961445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2466579">
      <w:bodyDiv w:val="1"/>
      <w:marLeft w:val="0"/>
      <w:marRight w:val="0"/>
      <w:marTop w:val="0"/>
      <w:marBottom w:val="0"/>
      <w:divBdr>
        <w:top w:val="none" w:sz="0" w:space="0" w:color="auto"/>
        <w:left w:val="none" w:sz="0" w:space="0" w:color="auto"/>
        <w:bottom w:val="none" w:sz="0" w:space="0" w:color="auto"/>
        <w:right w:val="none" w:sz="0" w:space="0" w:color="auto"/>
      </w:divBdr>
    </w:div>
    <w:div w:id="1369331584">
      <w:bodyDiv w:val="1"/>
      <w:marLeft w:val="0"/>
      <w:marRight w:val="0"/>
      <w:marTop w:val="0"/>
      <w:marBottom w:val="0"/>
      <w:divBdr>
        <w:top w:val="none" w:sz="0" w:space="0" w:color="auto"/>
        <w:left w:val="none" w:sz="0" w:space="0" w:color="auto"/>
        <w:bottom w:val="none" w:sz="0" w:space="0" w:color="auto"/>
        <w:right w:val="none" w:sz="0" w:space="0" w:color="auto"/>
      </w:divBdr>
    </w:div>
    <w:div w:id="1487042251">
      <w:bodyDiv w:val="1"/>
      <w:marLeft w:val="0"/>
      <w:marRight w:val="0"/>
      <w:marTop w:val="0"/>
      <w:marBottom w:val="0"/>
      <w:divBdr>
        <w:top w:val="none" w:sz="0" w:space="0" w:color="auto"/>
        <w:left w:val="none" w:sz="0" w:space="0" w:color="auto"/>
        <w:bottom w:val="none" w:sz="0" w:space="0" w:color="auto"/>
        <w:right w:val="none" w:sz="0" w:space="0" w:color="auto"/>
      </w:divBdr>
    </w:div>
    <w:div w:id="1582250066">
      <w:bodyDiv w:val="1"/>
      <w:marLeft w:val="0"/>
      <w:marRight w:val="0"/>
      <w:marTop w:val="0"/>
      <w:marBottom w:val="0"/>
      <w:divBdr>
        <w:top w:val="none" w:sz="0" w:space="0" w:color="auto"/>
        <w:left w:val="none" w:sz="0" w:space="0" w:color="auto"/>
        <w:bottom w:val="none" w:sz="0" w:space="0" w:color="auto"/>
        <w:right w:val="none" w:sz="0" w:space="0" w:color="auto"/>
      </w:divBdr>
      <w:divsChild>
        <w:div w:id="1261375376">
          <w:marLeft w:val="0"/>
          <w:marRight w:val="0"/>
          <w:marTop w:val="0"/>
          <w:marBottom w:val="0"/>
          <w:divBdr>
            <w:top w:val="none" w:sz="0" w:space="0" w:color="auto"/>
            <w:left w:val="none" w:sz="0" w:space="0" w:color="auto"/>
            <w:bottom w:val="none" w:sz="0" w:space="0" w:color="auto"/>
            <w:right w:val="none" w:sz="0" w:space="0" w:color="auto"/>
          </w:divBdr>
          <w:divsChild>
            <w:div w:id="906500243">
              <w:marLeft w:val="75"/>
              <w:marRight w:val="0"/>
              <w:marTop w:val="0"/>
              <w:marBottom w:val="0"/>
              <w:divBdr>
                <w:top w:val="single" w:sz="6" w:space="8" w:color="CCCCCC"/>
                <w:left w:val="single" w:sz="6" w:space="8" w:color="CCCCCC"/>
                <w:bottom w:val="single" w:sz="6" w:space="4" w:color="CCCCCC"/>
                <w:right w:val="single" w:sz="6" w:space="8" w:color="CCCCCC"/>
              </w:divBdr>
              <w:divsChild>
                <w:div w:id="133644442">
                  <w:marLeft w:val="0"/>
                  <w:marRight w:val="0"/>
                  <w:marTop w:val="0"/>
                  <w:marBottom w:val="0"/>
                  <w:divBdr>
                    <w:top w:val="none" w:sz="0" w:space="0" w:color="auto"/>
                    <w:left w:val="none" w:sz="0" w:space="0" w:color="auto"/>
                    <w:bottom w:val="none" w:sz="0" w:space="0" w:color="auto"/>
                    <w:right w:val="none" w:sz="0" w:space="0" w:color="auto"/>
                  </w:divBdr>
                </w:div>
                <w:div w:id="1898008286">
                  <w:marLeft w:val="0"/>
                  <w:marRight w:val="0"/>
                  <w:marTop w:val="0"/>
                  <w:marBottom w:val="75"/>
                  <w:divBdr>
                    <w:top w:val="none" w:sz="0" w:space="0" w:color="auto"/>
                    <w:left w:val="none" w:sz="0" w:space="0" w:color="auto"/>
                    <w:bottom w:val="none" w:sz="0" w:space="0" w:color="auto"/>
                    <w:right w:val="none" w:sz="0" w:space="0" w:color="auto"/>
                  </w:divBdr>
                </w:div>
                <w:div w:id="867571832">
                  <w:marLeft w:val="0"/>
                  <w:marRight w:val="0"/>
                  <w:marTop w:val="0"/>
                  <w:marBottom w:val="75"/>
                  <w:divBdr>
                    <w:top w:val="none" w:sz="0" w:space="0" w:color="auto"/>
                    <w:left w:val="none" w:sz="0" w:space="0" w:color="auto"/>
                    <w:bottom w:val="none" w:sz="0" w:space="0" w:color="auto"/>
                    <w:right w:val="none" w:sz="0" w:space="0" w:color="auto"/>
                  </w:divBdr>
                  <w:divsChild>
                    <w:div w:id="9604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8460">
          <w:marLeft w:val="0"/>
          <w:marRight w:val="0"/>
          <w:marTop w:val="0"/>
          <w:marBottom w:val="0"/>
          <w:divBdr>
            <w:top w:val="none" w:sz="0" w:space="0" w:color="auto"/>
            <w:left w:val="none" w:sz="0" w:space="0" w:color="auto"/>
            <w:bottom w:val="none" w:sz="0" w:space="0" w:color="auto"/>
            <w:right w:val="none" w:sz="0" w:space="0" w:color="auto"/>
          </w:divBdr>
          <w:divsChild>
            <w:div w:id="1858229579">
              <w:marLeft w:val="75"/>
              <w:marRight w:val="0"/>
              <w:marTop w:val="0"/>
              <w:marBottom w:val="0"/>
              <w:divBdr>
                <w:top w:val="single" w:sz="6" w:space="8" w:color="CCCCCC"/>
                <w:left w:val="single" w:sz="6" w:space="8" w:color="CCCCCC"/>
                <w:bottom w:val="single" w:sz="6" w:space="4" w:color="CCCCCC"/>
                <w:right w:val="single" w:sz="6" w:space="8" w:color="CCCCCC"/>
              </w:divBdr>
              <w:divsChild>
                <w:div w:id="492375444">
                  <w:marLeft w:val="0"/>
                  <w:marRight w:val="0"/>
                  <w:marTop w:val="0"/>
                  <w:marBottom w:val="0"/>
                  <w:divBdr>
                    <w:top w:val="none" w:sz="0" w:space="0" w:color="auto"/>
                    <w:left w:val="none" w:sz="0" w:space="0" w:color="auto"/>
                    <w:bottom w:val="none" w:sz="0" w:space="0" w:color="auto"/>
                    <w:right w:val="none" w:sz="0" w:space="0" w:color="auto"/>
                  </w:divBdr>
                </w:div>
                <w:div w:id="2131051464">
                  <w:marLeft w:val="0"/>
                  <w:marRight w:val="0"/>
                  <w:marTop w:val="0"/>
                  <w:marBottom w:val="75"/>
                  <w:divBdr>
                    <w:top w:val="none" w:sz="0" w:space="0" w:color="auto"/>
                    <w:left w:val="none" w:sz="0" w:space="0" w:color="auto"/>
                    <w:bottom w:val="none" w:sz="0" w:space="0" w:color="auto"/>
                    <w:right w:val="none" w:sz="0" w:space="0" w:color="auto"/>
                  </w:divBdr>
                </w:div>
                <w:div w:id="1041629203">
                  <w:marLeft w:val="0"/>
                  <w:marRight w:val="0"/>
                  <w:marTop w:val="0"/>
                  <w:marBottom w:val="75"/>
                  <w:divBdr>
                    <w:top w:val="none" w:sz="0" w:space="0" w:color="auto"/>
                    <w:left w:val="none" w:sz="0" w:space="0" w:color="auto"/>
                    <w:bottom w:val="none" w:sz="0" w:space="0" w:color="auto"/>
                    <w:right w:val="none" w:sz="0" w:space="0" w:color="auto"/>
                  </w:divBdr>
                  <w:divsChild>
                    <w:div w:id="1809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3889">
      <w:bodyDiv w:val="1"/>
      <w:marLeft w:val="0"/>
      <w:marRight w:val="0"/>
      <w:marTop w:val="0"/>
      <w:marBottom w:val="0"/>
      <w:divBdr>
        <w:top w:val="none" w:sz="0" w:space="0" w:color="auto"/>
        <w:left w:val="none" w:sz="0" w:space="0" w:color="auto"/>
        <w:bottom w:val="none" w:sz="0" w:space="0" w:color="auto"/>
        <w:right w:val="none" w:sz="0" w:space="0" w:color="auto"/>
      </w:divBdr>
    </w:div>
    <w:div w:id="1878540611">
      <w:bodyDiv w:val="1"/>
      <w:marLeft w:val="0"/>
      <w:marRight w:val="0"/>
      <w:marTop w:val="0"/>
      <w:marBottom w:val="0"/>
      <w:divBdr>
        <w:top w:val="none" w:sz="0" w:space="0" w:color="auto"/>
        <w:left w:val="none" w:sz="0" w:space="0" w:color="auto"/>
        <w:bottom w:val="none" w:sz="0" w:space="0" w:color="auto"/>
        <w:right w:val="none" w:sz="0" w:space="0" w:color="auto"/>
      </w:divBdr>
      <w:divsChild>
        <w:div w:id="66728649">
          <w:marLeft w:val="0"/>
          <w:marRight w:val="0"/>
          <w:marTop w:val="0"/>
          <w:marBottom w:val="0"/>
          <w:divBdr>
            <w:top w:val="none" w:sz="0" w:space="0" w:color="auto"/>
            <w:left w:val="none" w:sz="0" w:space="0" w:color="auto"/>
            <w:bottom w:val="none" w:sz="0" w:space="0" w:color="auto"/>
            <w:right w:val="none" w:sz="0" w:space="0" w:color="auto"/>
          </w:divBdr>
        </w:div>
        <w:div w:id="11224986">
          <w:marLeft w:val="0"/>
          <w:marRight w:val="0"/>
          <w:marTop w:val="0"/>
          <w:marBottom w:val="0"/>
          <w:divBdr>
            <w:top w:val="none" w:sz="0" w:space="0" w:color="auto"/>
            <w:left w:val="none" w:sz="0" w:space="0" w:color="auto"/>
            <w:bottom w:val="none" w:sz="0" w:space="0" w:color="auto"/>
            <w:right w:val="none" w:sz="0" w:space="0" w:color="auto"/>
          </w:divBdr>
          <w:divsChild>
            <w:div w:id="17605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519">
      <w:bodyDiv w:val="1"/>
      <w:marLeft w:val="0"/>
      <w:marRight w:val="0"/>
      <w:marTop w:val="0"/>
      <w:marBottom w:val="0"/>
      <w:divBdr>
        <w:top w:val="none" w:sz="0" w:space="0" w:color="auto"/>
        <w:left w:val="none" w:sz="0" w:space="0" w:color="auto"/>
        <w:bottom w:val="none" w:sz="0" w:space="0" w:color="auto"/>
        <w:right w:val="none" w:sz="0" w:space="0" w:color="auto"/>
      </w:divBdr>
      <w:divsChild>
        <w:div w:id="2080858154">
          <w:marLeft w:val="0"/>
          <w:marRight w:val="0"/>
          <w:marTop w:val="0"/>
          <w:marBottom w:val="0"/>
          <w:divBdr>
            <w:top w:val="none" w:sz="0" w:space="0" w:color="auto"/>
            <w:left w:val="none" w:sz="0" w:space="0" w:color="auto"/>
            <w:bottom w:val="none" w:sz="0" w:space="0" w:color="auto"/>
            <w:right w:val="none" w:sz="0" w:space="0" w:color="auto"/>
          </w:divBdr>
        </w:div>
        <w:div w:id="62723670">
          <w:marLeft w:val="0"/>
          <w:marRight w:val="0"/>
          <w:marTop w:val="0"/>
          <w:marBottom w:val="0"/>
          <w:divBdr>
            <w:top w:val="none" w:sz="0" w:space="0" w:color="auto"/>
            <w:left w:val="none" w:sz="0" w:space="0" w:color="auto"/>
            <w:bottom w:val="none" w:sz="0" w:space="0" w:color="auto"/>
            <w:right w:val="none" w:sz="0" w:space="0" w:color="auto"/>
          </w:divBdr>
          <w:divsChild>
            <w:div w:id="1663777749">
              <w:marLeft w:val="0"/>
              <w:marRight w:val="0"/>
              <w:marTop w:val="0"/>
              <w:marBottom w:val="0"/>
              <w:divBdr>
                <w:top w:val="none" w:sz="0" w:space="0" w:color="auto"/>
                <w:left w:val="none" w:sz="0" w:space="0" w:color="auto"/>
                <w:bottom w:val="none" w:sz="0" w:space="0" w:color="auto"/>
                <w:right w:val="none" w:sz="0" w:space="0" w:color="auto"/>
              </w:divBdr>
              <w:divsChild>
                <w:div w:id="1968201807">
                  <w:marLeft w:val="0"/>
                  <w:marRight w:val="0"/>
                  <w:marTop w:val="0"/>
                  <w:marBottom w:val="540"/>
                  <w:divBdr>
                    <w:top w:val="none" w:sz="0" w:space="0" w:color="auto"/>
                    <w:left w:val="none" w:sz="0" w:space="0" w:color="auto"/>
                    <w:bottom w:val="none" w:sz="0" w:space="0" w:color="auto"/>
                    <w:right w:val="none" w:sz="0" w:space="0" w:color="auto"/>
                  </w:divBdr>
                  <w:divsChild>
                    <w:div w:id="2141874159">
                      <w:marLeft w:val="0"/>
                      <w:marRight w:val="0"/>
                      <w:marTop w:val="0"/>
                      <w:marBottom w:val="0"/>
                      <w:divBdr>
                        <w:top w:val="none" w:sz="0" w:space="0" w:color="auto"/>
                        <w:left w:val="none" w:sz="0" w:space="0" w:color="auto"/>
                        <w:bottom w:val="none" w:sz="0" w:space="0" w:color="auto"/>
                        <w:right w:val="none" w:sz="0" w:space="0" w:color="auto"/>
                      </w:divBdr>
                      <w:divsChild>
                        <w:div w:id="14349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8835">
      <w:bodyDiv w:val="1"/>
      <w:marLeft w:val="0"/>
      <w:marRight w:val="0"/>
      <w:marTop w:val="0"/>
      <w:marBottom w:val="0"/>
      <w:divBdr>
        <w:top w:val="none" w:sz="0" w:space="0" w:color="auto"/>
        <w:left w:val="none" w:sz="0" w:space="0" w:color="auto"/>
        <w:bottom w:val="none" w:sz="0" w:space="0" w:color="auto"/>
        <w:right w:val="none" w:sz="0" w:space="0" w:color="auto"/>
      </w:divBdr>
    </w:div>
    <w:div w:id="20329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tj/ru/news/v-tadzhikistane-vvoditsya-monopoliya-na-pravitelstvennuyu-informatsiy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ews.tj/ru/news/tajikistan/power/20170906/gossluzhatshim-zapretili-vipendrivatsya-i-brat-podarki" TargetMode="External"/><Relationship Id="rId3" Type="http://schemas.openxmlformats.org/officeDocument/2006/relationships/hyperlink" Target="https://rus.ozodi.org/a/after-report-ozodi-head-of-district-punished-/28694569.html" TargetMode="External"/><Relationship Id="rId7" Type="http://schemas.openxmlformats.org/officeDocument/2006/relationships/hyperlink" Target="http://www.news.tj/ru/news/centralasia/20171013/v-uzbekistane-polzovatelei-facebookbudut-nakazivat-za-klevetu" TargetMode="External"/><Relationship Id="rId2" Type="http://schemas.openxmlformats.org/officeDocument/2006/relationships/hyperlink" Target="https://rus.ozodi.org/a/28693071.html" TargetMode="External"/><Relationship Id="rId1" Type="http://schemas.openxmlformats.org/officeDocument/2006/relationships/hyperlink" Target="https://news.tj/ru/news/tajikistan/society/20171010/glava-hovara-oprovergaet-monopoliyu-na-pravitelstvennuyu-informatsiyu" TargetMode="External"/><Relationship Id="rId6" Type="http://schemas.openxmlformats.org/officeDocument/2006/relationships/hyperlink" Target="https://news.tj/news/tajikistan/politics/20170630/na-peresmotr-statusa-obse-povliyali-sobitiya-v-varshave" TargetMode="External"/><Relationship Id="rId11" Type="http://schemas.openxmlformats.org/officeDocument/2006/relationships/hyperlink" Target="https://news.tj/ru/news/tajikistan/security/20171024/obse-nauchilo-tadzhikskih-provoohranitelei-pravilno-rabotat-so-smi" TargetMode="External"/><Relationship Id="rId5" Type="http://schemas.openxmlformats.org/officeDocument/2006/relationships/hyperlink" Target="https://news.tj/ru/news/tajikistan/politics/20170811/obse-i-tadzhikistan-opredelili-prioritetnie-napravleniya-sotrudnichestva-v-2018-godu" TargetMode="External"/><Relationship Id="rId10" Type="http://schemas.openxmlformats.org/officeDocument/2006/relationships/hyperlink" Target="http://www.news.tj/ru/news/tajikistan/society/20171018/v-tashkente-obsudyat-svobodu-smi-v-tsentralnoi-azii" TargetMode="External"/><Relationship Id="rId4" Type="http://schemas.openxmlformats.org/officeDocument/2006/relationships/hyperlink" Target="https://news.tj/ru/news/tajikistan/politics/20170913/tadzhikistan-proignoriroval-sovetshanie-obse-v-varshave" TargetMode="External"/><Relationship Id="rId9" Type="http://schemas.openxmlformats.org/officeDocument/2006/relationships/hyperlink" Target="https://news.tj/ru/news/tajikistan/20171011/ems-edinstvennii-vsetadzhikskii-posil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361ED-0A64-4B40-BC30-57D00433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PC</cp:lastModifiedBy>
  <cp:revision>3</cp:revision>
  <dcterms:created xsi:type="dcterms:W3CDTF">2017-11-01T06:54:00Z</dcterms:created>
  <dcterms:modified xsi:type="dcterms:W3CDTF">2017-11-01T06:59:00Z</dcterms:modified>
</cp:coreProperties>
</file>