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62" w:rsidRPr="00E21C84" w:rsidRDefault="00D75027">
      <w:pPr>
        <w:spacing w:after="0" w:line="240" w:lineRule="auto"/>
        <w:jc w:val="center"/>
        <w:rPr>
          <w:rFonts w:ascii="Times New Roman" w:eastAsia="Times New Roman" w:hAnsi="Times New Roman" w:cs="Times New Roman"/>
          <w:b/>
          <w:bCs/>
          <w:sz w:val="24"/>
          <w:szCs w:val="24"/>
          <w:lang w:val="en-US"/>
        </w:rPr>
      </w:pPr>
      <w:bookmarkStart w:id="0" w:name="_GoBack"/>
      <w:bookmarkEnd w:id="0"/>
      <w:r>
        <w:rPr>
          <w:rFonts w:ascii="Times New Roman" w:hAnsi="Times New Roman"/>
          <w:b/>
          <w:bCs/>
          <w:sz w:val="24"/>
          <w:szCs w:val="24"/>
          <w:lang w:val="en-US"/>
        </w:rPr>
        <w:t>REVIEW OF MASS MEDIA, INTERNET BASED MEDIA FOR FEBRUARY, MARCH, APRIL 2018</w:t>
      </w:r>
    </w:p>
    <w:p w:rsidR="00817B62" w:rsidRPr="00E21C84" w:rsidRDefault="00817B62">
      <w:pPr>
        <w:shd w:val="clear" w:color="auto" w:fill="FFFFFF"/>
        <w:spacing w:after="0" w:line="240" w:lineRule="auto"/>
        <w:jc w:val="both"/>
        <w:rPr>
          <w:rFonts w:ascii="Times New Roman" w:eastAsia="Times New Roman" w:hAnsi="Times New Roman" w:cs="Times New Roman"/>
          <w:sz w:val="24"/>
          <w:szCs w:val="24"/>
          <w:lang w:val="en-US"/>
        </w:rPr>
      </w:pPr>
    </w:p>
    <w:p w:rsidR="00817B62" w:rsidRPr="00E21C84" w:rsidRDefault="00D75027">
      <w:pPr>
        <w:shd w:val="clear" w:color="auto" w:fill="FFFFFF"/>
        <w:spacing w:after="0" w:line="240" w:lineRule="auto"/>
        <w:jc w:val="both"/>
        <w:rPr>
          <w:rFonts w:ascii="Times New Roman" w:eastAsia="Times New Roman" w:hAnsi="Times New Roman" w:cs="Times New Roman"/>
          <w:b/>
          <w:bCs/>
          <w:color w:val="0070C0"/>
          <w:spacing w:val="-8"/>
          <w:sz w:val="24"/>
          <w:szCs w:val="24"/>
          <w:u w:color="0070C0"/>
          <w:lang w:val="en-US"/>
        </w:rPr>
      </w:pPr>
      <w:r>
        <w:rPr>
          <w:rFonts w:ascii="Times New Roman" w:hAnsi="Times New Roman"/>
          <w:b/>
          <w:bCs/>
          <w:color w:val="0070C0"/>
          <w:spacing w:val="-8"/>
          <w:sz w:val="24"/>
          <w:szCs w:val="24"/>
          <w:u w:color="0070C0"/>
          <w:lang w:val="en-US"/>
        </w:rPr>
        <w:t>General situation</w:t>
      </w:r>
    </w:p>
    <w:p w:rsidR="00817B62" w:rsidRPr="00E21C84" w:rsidRDefault="00D75027">
      <w:pPr>
        <w:pStyle w:val="a4"/>
        <w:shd w:val="clear" w:color="auto" w:fill="FFFFFF"/>
        <w:spacing w:before="0" w:after="0"/>
        <w:ind w:firstLine="708"/>
        <w:jc w:val="both"/>
        <w:rPr>
          <w:color w:val="1F2124"/>
          <w:u w:color="1F2124"/>
          <w:lang w:val="en-US"/>
        </w:rPr>
      </w:pPr>
      <w:r>
        <w:rPr>
          <w:color w:val="1F2124"/>
          <w:u w:color="1F2124"/>
          <w:lang w:val="en-US"/>
        </w:rPr>
        <w:t xml:space="preserve">The formation of national press </w:t>
      </w:r>
      <w:proofErr w:type="gramStart"/>
      <w:r>
        <w:rPr>
          <w:color w:val="1F2124"/>
          <w:u w:color="1F2124"/>
          <w:lang w:val="en-US"/>
        </w:rPr>
        <w:t>was celebrated</w:t>
      </w:r>
      <w:proofErr w:type="gramEnd"/>
      <w:r>
        <w:rPr>
          <w:color w:val="1F2124"/>
          <w:u w:color="1F2124"/>
          <w:lang w:val="en-US"/>
        </w:rPr>
        <w:t xml:space="preserve"> in Tajikistan in March. Currently </w:t>
      </w:r>
      <w:proofErr w:type="gramStart"/>
      <w:r>
        <w:rPr>
          <w:color w:val="1F2124"/>
          <w:u w:color="1F2124"/>
          <w:lang w:val="en-US"/>
        </w:rPr>
        <w:t>a lot of</w:t>
      </w:r>
      <w:proofErr w:type="gramEnd"/>
      <w:r>
        <w:rPr>
          <w:color w:val="1F2124"/>
          <w:u w:color="1F2124"/>
          <w:lang w:val="en-US"/>
        </w:rPr>
        <w:t xml:space="preserve"> private and independent mass media are facing financial challenges and </w:t>
      </w:r>
      <w:r>
        <w:rPr>
          <w:color w:val="1F2124"/>
          <w:u w:color="1F2124"/>
          <w:lang w:val="en-US"/>
        </w:rPr>
        <w:t>local journalists admit that the freedom of press is oppressed under various pretexts</w:t>
      </w:r>
      <w:r w:rsidRPr="00E21C84">
        <w:rPr>
          <w:color w:val="1F2124"/>
          <w:u w:color="1F2124"/>
          <w:lang w:val="en-US"/>
        </w:rPr>
        <w:t>.</w:t>
      </w:r>
    </w:p>
    <w:p w:rsidR="00817B62" w:rsidRPr="00E21C84" w:rsidRDefault="00D75027">
      <w:pPr>
        <w:pStyle w:val="a4"/>
        <w:shd w:val="clear" w:color="auto" w:fill="FFFFFF"/>
        <w:spacing w:before="0" w:after="0"/>
        <w:ind w:firstLine="708"/>
        <w:jc w:val="both"/>
        <w:rPr>
          <w:color w:val="1F2124"/>
          <w:u w:color="1F2124"/>
          <w:lang w:val="en-US"/>
        </w:rPr>
      </w:pPr>
      <w:r>
        <w:rPr>
          <w:color w:val="1F2124"/>
          <w:u w:color="1F2124"/>
          <w:lang w:val="en-US"/>
        </w:rPr>
        <w:t>Kudratbek Edchibekov, staff member of the Institute on Manuscript and Written Heritage of the AS of Tajikistan considers that recently the local mass media are rarely co</w:t>
      </w:r>
      <w:r>
        <w:rPr>
          <w:color w:val="1F2124"/>
          <w:u w:color="1F2124"/>
          <w:lang w:val="en-US"/>
        </w:rPr>
        <w:t xml:space="preserve">vering important issues in the country. “Who reads a newspaper which contains only praising articles? Look at what is happening in the </w:t>
      </w:r>
      <w:proofErr w:type="gramStart"/>
      <w:r>
        <w:rPr>
          <w:color w:val="1F2124"/>
          <w:u w:color="1F2124"/>
          <w:lang w:val="en-US"/>
        </w:rPr>
        <w:t>society,</w:t>
      </w:r>
      <w:proofErr w:type="gramEnd"/>
      <w:r>
        <w:rPr>
          <w:color w:val="1F2124"/>
          <w:u w:color="1F2124"/>
          <w:lang w:val="en-US"/>
        </w:rPr>
        <w:t xml:space="preserve"> there is corruption, problems in different spheres… However mass media is keeping silence”.</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color w:val="1F2124"/>
          <w:sz w:val="24"/>
          <w:szCs w:val="24"/>
          <w:u w:color="1F2124"/>
          <w:lang w:val="en-US"/>
        </w:rPr>
      </w:pPr>
      <w:r>
        <w:rPr>
          <w:rFonts w:ascii="Times New Roman" w:hAnsi="Times New Roman"/>
          <w:color w:val="1F2124"/>
          <w:sz w:val="24"/>
          <w:szCs w:val="24"/>
          <w:u w:color="1F2124"/>
          <w:lang w:val="en-US"/>
        </w:rPr>
        <w:t xml:space="preserve">In the </w:t>
      </w:r>
      <w:proofErr w:type="gramStart"/>
      <w:r>
        <w:rPr>
          <w:rFonts w:ascii="Times New Roman" w:hAnsi="Times New Roman"/>
          <w:color w:val="1F2124"/>
          <w:sz w:val="24"/>
          <w:szCs w:val="24"/>
          <w:u w:color="1F2124"/>
          <w:lang w:val="en-US"/>
        </w:rPr>
        <w:t>meantime</w:t>
      </w:r>
      <w:proofErr w:type="gramEnd"/>
      <w:r>
        <w:rPr>
          <w:rFonts w:ascii="Times New Roman" w:hAnsi="Times New Roman"/>
          <w:color w:val="1F2124"/>
          <w:sz w:val="24"/>
          <w:szCs w:val="24"/>
          <w:u w:color="1F2124"/>
          <w:lang w:val="en-US"/>
        </w:rPr>
        <w:t xml:space="preserve"> edit</w:t>
      </w:r>
      <w:r>
        <w:rPr>
          <w:rFonts w:ascii="Times New Roman" w:hAnsi="Times New Roman"/>
          <w:color w:val="1F2124"/>
          <w:sz w:val="24"/>
          <w:szCs w:val="24"/>
          <w:u w:color="1F2124"/>
          <w:lang w:val="en-US"/>
        </w:rPr>
        <w:t xml:space="preserve">ors in chief of private media are complaining due to challenging financial situation. Sayof Mizrob, editor in chief of </w:t>
      </w:r>
      <w:r>
        <w:rPr>
          <w:rFonts w:ascii="Times New Roman" w:hAnsi="Times New Roman"/>
          <w:color w:val="1F2124"/>
          <w:sz w:val="24"/>
          <w:szCs w:val="24"/>
          <w:u w:color="1F2124"/>
          <w:lang w:val="en-US"/>
        </w:rPr>
        <w:t>“</w:t>
      </w:r>
      <w:r>
        <w:rPr>
          <w:rFonts w:ascii="Times New Roman" w:hAnsi="Times New Roman"/>
          <w:color w:val="1F2124"/>
          <w:sz w:val="24"/>
          <w:szCs w:val="24"/>
          <w:u w:color="1F2124"/>
          <w:lang w:val="en-US"/>
        </w:rPr>
        <w:t>USSR</w:t>
      </w:r>
      <w:r>
        <w:rPr>
          <w:rFonts w:ascii="Times New Roman" w:hAnsi="Times New Roman"/>
          <w:color w:val="1F2124"/>
          <w:sz w:val="24"/>
          <w:szCs w:val="24"/>
          <w:u w:color="1F2124"/>
          <w:lang w:val="en-US"/>
        </w:rPr>
        <w:t xml:space="preserve">” </w:t>
      </w:r>
      <w:r>
        <w:rPr>
          <w:rFonts w:ascii="Times New Roman" w:hAnsi="Times New Roman"/>
          <w:color w:val="1F2124"/>
          <w:sz w:val="24"/>
          <w:szCs w:val="24"/>
          <w:u w:color="1F2124"/>
          <w:lang w:val="en-US"/>
        </w:rPr>
        <w:t xml:space="preserve">newspaper refers to a crisis in Tajik media. </w:t>
      </w:r>
      <w:r>
        <w:rPr>
          <w:rFonts w:ascii="Times New Roman" w:hAnsi="Times New Roman"/>
          <w:color w:val="1F2124"/>
          <w:sz w:val="24"/>
          <w:szCs w:val="24"/>
          <w:u w:color="1F2124"/>
          <w:lang w:val="en-US"/>
        </w:rPr>
        <w:t>“</w:t>
      </w:r>
      <w:r>
        <w:rPr>
          <w:rFonts w:ascii="Times New Roman" w:hAnsi="Times New Roman"/>
          <w:color w:val="1F2124"/>
          <w:sz w:val="24"/>
          <w:szCs w:val="24"/>
          <w:u w:color="1F2124"/>
          <w:lang w:val="en-US"/>
        </w:rPr>
        <w:t>Mass media is living through the most challenging period in their history. It is esp</w:t>
      </w:r>
      <w:r>
        <w:rPr>
          <w:rFonts w:ascii="Times New Roman" w:hAnsi="Times New Roman"/>
          <w:color w:val="1F2124"/>
          <w:sz w:val="24"/>
          <w:szCs w:val="24"/>
          <w:u w:color="1F2124"/>
          <w:lang w:val="en-US"/>
        </w:rPr>
        <w:t>ecially difficult to private media since they are not subsidized by the state</w:t>
      </w:r>
      <w:r>
        <w:rPr>
          <w:rFonts w:ascii="Times New Roman" w:hAnsi="Times New Roman"/>
          <w:color w:val="1F2124"/>
          <w:sz w:val="24"/>
          <w:szCs w:val="24"/>
          <w:u w:color="1F2124"/>
          <w:lang w:val="en-US"/>
        </w:rPr>
        <w:t>”</w:t>
      </w:r>
      <w:r>
        <w:rPr>
          <w:rFonts w:ascii="Times New Roman" w:hAnsi="Times New Roman"/>
          <w:color w:val="1F2124"/>
          <w:sz w:val="24"/>
          <w:szCs w:val="24"/>
          <w:u w:color="1F2124"/>
          <w:lang w:val="en-US"/>
        </w:rPr>
        <w:t>.</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color w:val="1F2124"/>
          <w:sz w:val="24"/>
          <w:szCs w:val="24"/>
          <w:u w:color="1F2124"/>
          <w:lang w:val="en-US"/>
        </w:rPr>
        <w:t xml:space="preserve">According to editors in chief of private mass media over the recent </w:t>
      </w:r>
      <w:proofErr w:type="gramStart"/>
      <w:r>
        <w:rPr>
          <w:rFonts w:ascii="Times New Roman" w:hAnsi="Times New Roman"/>
          <w:color w:val="1F2124"/>
          <w:sz w:val="24"/>
          <w:szCs w:val="24"/>
          <w:u w:color="1F2124"/>
          <w:lang w:val="en-US"/>
        </w:rPr>
        <w:t>years</w:t>
      </w:r>
      <w:proofErr w:type="gramEnd"/>
      <w:r>
        <w:rPr>
          <w:rFonts w:ascii="Times New Roman" w:hAnsi="Times New Roman"/>
          <w:color w:val="1F2124"/>
          <w:sz w:val="24"/>
          <w:szCs w:val="24"/>
          <w:u w:color="1F2124"/>
          <w:lang w:val="en-US"/>
        </w:rPr>
        <w:t xml:space="preserve"> the income generated by selling newspapers, advertisements, as well as paid articles had decreased by </w:t>
      </w:r>
      <w:r>
        <w:rPr>
          <w:rFonts w:ascii="Times New Roman" w:hAnsi="Times New Roman"/>
          <w:color w:val="1F2124"/>
          <w:sz w:val="24"/>
          <w:szCs w:val="24"/>
          <w:u w:color="1F2124"/>
          <w:lang w:val="en-US"/>
        </w:rPr>
        <w:t>50%</w:t>
      </w:r>
      <w:r w:rsidRPr="00E21C84">
        <w:rPr>
          <w:rFonts w:ascii="Times New Roman" w:hAnsi="Times New Roman"/>
          <w:color w:val="1F2124"/>
          <w:sz w:val="24"/>
          <w:szCs w:val="24"/>
          <w:u w:color="1F2124"/>
          <w:lang w:val="en-US"/>
        </w:rPr>
        <w:t xml:space="preserve">. </w:t>
      </w:r>
      <w:r>
        <w:rPr>
          <w:rFonts w:ascii="Times New Roman" w:hAnsi="Times New Roman"/>
          <w:color w:val="1F2124"/>
          <w:sz w:val="24"/>
          <w:szCs w:val="24"/>
          <w:u w:color="1F2124"/>
          <w:lang w:val="en-US"/>
        </w:rPr>
        <w:t xml:space="preserve">This </w:t>
      </w:r>
      <w:proofErr w:type="gramStart"/>
      <w:r>
        <w:rPr>
          <w:rFonts w:ascii="Times New Roman" w:hAnsi="Times New Roman"/>
          <w:color w:val="1F2124"/>
          <w:sz w:val="24"/>
          <w:szCs w:val="24"/>
          <w:u w:color="1F2124"/>
          <w:lang w:val="en-US"/>
        </w:rPr>
        <w:t>is primarily related</w:t>
      </w:r>
      <w:proofErr w:type="gramEnd"/>
      <w:r>
        <w:rPr>
          <w:rFonts w:ascii="Times New Roman" w:hAnsi="Times New Roman"/>
          <w:color w:val="1F2124"/>
          <w:sz w:val="24"/>
          <w:szCs w:val="24"/>
          <w:u w:color="1F2124"/>
          <w:lang w:val="en-US"/>
        </w:rPr>
        <w:t xml:space="preserve"> to drop in number of copies printed. It </w:t>
      </w:r>
      <w:proofErr w:type="gramStart"/>
      <w:r>
        <w:rPr>
          <w:rFonts w:ascii="Times New Roman" w:hAnsi="Times New Roman"/>
          <w:color w:val="1F2124"/>
          <w:sz w:val="24"/>
          <w:szCs w:val="24"/>
          <w:u w:color="1F2124"/>
          <w:lang w:val="en-US"/>
        </w:rPr>
        <w:t>is known</w:t>
      </w:r>
      <w:proofErr w:type="gramEnd"/>
      <w:r>
        <w:rPr>
          <w:rFonts w:ascii="Times New Roman" w:hAnsi="Times New Roman"/>
          <w:color w:val="1F2124"/>
          <w:sz w:val="24"/>
          <w:szCs w:val="24"/>
          <w:u w:color="1F2124"/>
          <w:lang w:val="en-US"/>
        </w:rPr>
        <w:t xml:space="preserve"> that decreased number of copies are seen as a negative trend for the advertising companies</w:t>
      </w:r>
      <w:r w:rsidRPr="00E21C84">
        <w:rPr>
          <w:rFonts w:ascii="Times New Roman" w:hAnsi="Times New Roman"/>
          <w:color w:val="1F2124"/>
          <w:sz w:val="24"/>
          <w:szCs w:val="24"/>
          <w:u w:color="1F2124"/>
          <w:lang w:val="en-US"/>
        </w:rPr>
        <w:t>.</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color w:val="1F2124"/>
          <w:sz w:val="24"/>
          <w:szCs w:val="24"/>
          <w:u w:color="1F2124"/>
          <w:lang w:val="en-US"/>
        </w:rPr>
      </w:pPr>
      <w:r>
        <w:rPr>
          <w:rFonts w:ascii="Times New Roman" w:hAnsi="Times New Roman"/>
          <w:color w:val="1F2124"/>
          <w:sz w:val="24"/>
          <w:szCs w:val="24"/>
          <w:u w:color="1F2124"/>
          <w:lang w:val="en-US"/>
        </w:rPr>
        <w:t>Analysts consider that financial crisis had indeed affected greatly mass media, spec</w:t>
      </w:r>
      <w:r>
        <w:rPr>
          <w:rFonts w:ascii="Times New Roman" w:hAnsi="Times New Roman"/>
          <w:color w:val="1F2124"/>
          <w:sz w:val="24"/>
          <w:szCs w:val="24"/>
          <w:u w:color="1F2124"/>
          <w:lang w:val="en-US"/>
        </w:rPr>
        <w:t>ifically printed media. Dozens of newspapers had closed down, hundreds of journalists had quit. Most are resigning due to small salaries, fees and inability to combine the work in several mass media. In a situation like this, according to the editor in chi</w:t>
      </w:r>
      <w:r>
        <w:rPr>
          <w:rFonts w:ascii="Times New Roman" w:hAnsi="Times New Roman"/>
          <w:color w:val="1F2124"/>
          <w:sz w:val="24"/>
          <w:szCs w:val="24"/>
          <w:u w:color="1F2124"/>
          <w:lang w:val="en-US"/>
        </w:rPr>
        <w:t xml:space="preserve">ef of </w:t>
      </w:r>
      <w:r>
        <w:rPr>
          <w:rFonts w:ascii="Times New Roman" w:hAnsi="Times New Roman"/>
          <w:color w:val="1F2124"/>
          <w:sz w:val="24"/>
          <w:szCs w:val="24"/>
          <w:u w:color="1F2124"/>
          <w:lang w:val="en-US"/>
        </w:rPr>
        <w:t>“</w:t>
      </w:r>
      <w:r>
        <w:rPr>
          <w:rFonts w:ascii="Times New Roman" w:hAnsi="Times New Roman"/>
          <w:color w:val="1F2124"/>
          <w:sz w:val="24"/>
          <w:szCs w:val="24"/>
          <w:u w:color="1F2124"/>
          <w:lang w:val="en-US"/>
        </w:rPr>
        <w:t>Farajh</w:t>
      </w:r>
      <w:r>
        <w:rPr>
          <w:rFonts w:ascii="Times New Roman" w:hAnsi="Times New Roman"/>
          <w:color w:val="1F2124"/>
          <w:sz w:val="24"/>
          <w:szCs w:val="24"/>
          <w:u w:color="1F2124"/>
          <w:lang w:val="en-US"/>
        </w:rPr>
        <w:t xml:space="preserve">” </w:t>
      </w:r>
      <w:r>
        <w:rPr>
          <w:rFonts w:ascii="Times New Roman" w:hAnsi="Times New Roman"/>
          <w:color w:val="1F2124"/>
          <w:sz w:val="24"/>
          <w:szCs w:val="24"/>
          <w:u w:color="1F2124"/>
          <w:lang w:val="en-US"/>
        </w:rPr>
        <w:t xml:space="preserve">newspaper Khurshed Atovullo private and independent media are not able to be concerned with freedom of expression. </w:t>
      </w:r>
      <w:proofErr w:type="gramStart"/>
      <w:r>
        <w:rPr>
          <w:rFonts w:ascii="Times New Roman" w:hAnsi="Times New Roman"/>
          <w:color w:val="1F2124"/>
          <w:sz w:val="24"/>
          <w:szCs w:val="24"/>
          <w:u w:color="1F2124"/>
          <w:lang w:val="en-US"/>
        </w:rPr>
        <w:t>And</w:t>
      </w:r>
      <w:proofErr w:type="gramEnd"/>
      <w:r>
        <w:rPr>
          <w:rFonts w:ascii="Times New Roman" w:hAnsi="Times New Roman"/>
          <w:color w:val="1F2124"/>
          <w:sz w:val="24"/>
          <w:szCs w:val="24"/>
          <w:u w:color="1F2124"/>
          <w:lang w:val="en-US"/>
        </w:rPr>
        <w:t xml:space="preserve"> according to journalists this particular freedom is being violated under various pretexts.</w:t>
      </w:r>
    </w:p>
    <w:p w:rsidR="00817B62" w:rsidRPr="00E21C84" w:rsidRDefault="00D75027">
      <w:pPr>
        <w:pStyle w:val="a4"/>
        <w:shd w:val="clear" w:color="auto" w:fill="FFFFFF"/>
        <w:spacing w:before="0" w:after="0"/>
        <w:ind w:firstLine="708"/>
        <w:jc w:val="both"/>
        <w:rPr>
          <w:color w:val="1F2124"/>
          <w:u w:color="1F2124"/>
          <w:lang w:val="en-US"/>
        </w:rPr>
      </w:pPr>
      <w:r>
        <w:rPr>
          <w:color w:val="1F2124"/>
          <w:u w:color="1F2124"/>
          <w:lang w:val="en-US"/>
        </w:rPr>
        <w:t>To remind, international organi</w:t>
      </w:r>
      <w:r>
        <w:rPr>
          <w:color w:val="1F2124"/>
          <w:u w:color="1F2124"/>
          <w:lang w:val="en-US"/>
        </w:rPr>
        <w:t>zation “Reporters without borders” in its annual freedom of press rating in 2017, had ranked Tajikistan 149 place out of 180 countries</w:t>
      </w:r>
      <w:r w:rsidRPr="00E21C84">
        <w:rPr>
          <w:color w:val="1F2124"/>
          <w:u w:color="1F2124"/>
          <w:lang w:val="en-US"/>
        </w:rPr>
        <w:t xml:space="preserve">. </w:t>
      </w:r>
      <w:r>
        <w:rPr>
          <w:color w:val="1F2124"/>
          <w:u w:color="1F2124"/>
          <w:lang w:val="en-US"/>
        </w:rPr>
        <w:t xml:space="preserve">Human rights activists consider the situation with freedom of expression in the country as “challenging”. Tajikistan is </w:t>
      </w:r>
      <w:r>
        <w:rPr>
          <w:color w:val="1F2124"/>
          <w:u w:color="1F2124"/>
          <w:lang w:val="en-US"/>
        </w:rPr>
        <w:t xml:space="preserve">following Russia in the rating, which </w:t>
      </w:r>
      <w:proofErr w:type="gramStart"/>
      <w:r>
        <w:rPr>
          <w:color w:val="1F2124"/>
          <w:u w:color="1F2124"/>
          <w:lang w:val="en-US"/>
        </w:rPr>
        <w:t>is ranked</w:t>
      </w:r>
      <w:proofErr w:type="gramEnd"/>
      <w:r>
        <w:rPr>
          <w:color w:val="1F2124"/>
          <w:u w:color="1F2124"/>
          <w:lang w:val="en-US"/>
        </w:rPr>
        <w:t xml:space="preserve"> 148</w:t>
      </w:r>
      <w:r w:rsidRPr="00E21C84">
        <w:rPr>
          <w:color w:val="1F2124"/>
          <w:u w:color="1F2124"/>
          <w:lang w:val="en-US"/>
        </w:rPr>
        <w:t>.</w:t>
      </w:r>
    </w:p>
    <w:p w:rsidR="00817B62" w:rsidRPr="00E21C84" w:rsidRDefault="00D75027">
      <w:pPr>
        <w:pStyle w:val="a4"/>
        <w:shd w:val="clear" w:color="auto" w:fill="FFFFFF"/>
        <w:spacing w:before="0" w:after="0"/>
        <w:ind w:firstLine="708"/>
        <w:jc w:val="both"/>
        <w:rPr>
          <w:color w:val="1F2124"/>
          <w:u w:color="1F2124"/>
          <w:lang w:val="en-US"/>
        </w:rPr>
      </w:pPr>
      <w:r>
        <w:rPr>
          <w:color w:val="1F2124"/>
          <w:u w:color="1F2124"/>
          <w:lang w:val="en-US"/>
        </w:rPr>
        <w:t xml:space="preserve">“Reporters without Borders” critized limitation of freedom of speech and pressure on independent press in Tajikistan and called the </w:t>
      </w:r>
      <w:proofErr w:type="gramStart"/>
      <w:r>
        <w:rPr>
          <w:color w:val="1F2124"/>
          <w:u w:color="1F2124"/>
          <w:lang w:val="en-US"/>
        </w:rPr>
        <w:t>situation which</w:t>
      </w:r>
      <w:proofErr w:type="gramEnd"/>
      <w:r>
        <w:rPr>
          <w:color w:val="1F2124"/>
          <w:u w:color="1F2124"/>
          <w:lang w:val="en-US"/>
        </w:rPr>
        <w:t xml:space="preserve"> the cornered journalists are facing as a “dangerous sta</w:t>
      </w:r>
      <w:r>
        <w:rPr>
          <w:color w:val="1F2124"/>
          <w:u w:color="1F2124"/>
          <w:lang w:val="en-US"/>
        </w:rPr>
        <w:t>gnation”</w:t>
      </w:r>
      <w:r w:rsidRPr="00E21C84">
        <w:rPr>
          <w:color w:val="1F2124"/>
          <w:u w:color="1F2124"/>
          <w:lang w:val="en-US"/>
        </w:rPr>
        <w:t xml:space="preserve">. </w:t>
      </w:r>
      <w:r>
        <w:rPr>
          <w:color w:val="1F2124"/>
          <w:u w:color="1F2124"/>
          <w:lang w:val="en-US"/>
        </w:rPr>
        <w:t xml:space="preserve">Organization had stated that the Government at the pretext of combatting terrorism is terrifying independent Mass Media and limits them to </w:t>
      </w:r>
      <w:proofErr w:type="gramStart"/>
      <w:r>
        <w:rPr>
          <w:color w:val="1F2124"/>
          <w:u w:color="1F2124"/>
          <w:lang w:val="en-US"/>
        </w:rPr>
        <w:t>self censorship</w:t>
      </w:r>
      <w:proofErr w:type="gramEnd"/>
      <w:r w:rsidRPr="00E21C84">
        <w:rPr>
          <w:color w:val="1F2124"/>
          <w:u w:color="1F2124"/>
          <w:lang w:val="en-US"/>
        </w:rPr>
        <w:t>.</w:t>
      </w:r>
    </w:p>
    <w:p w:rsidR="00817B62" w:rsidRPr="00E21C84" w:rsidRDefault="00D75027">
      <w:pPr>
        <w:pStyle w:val="a4"/>
        <w:shd w:val="clear" w:color="auto" w:fill="FFFFFF"/>
        <w:spacing w:before="0" w:after="0"/>
        <w:ind w:firstLine="708"/>
        <w:jc w:val="both"/>
        <w:rPr>
          <w:color w:val="1F2124"/>
          <w:u w:color="1F2124"/>
          <w:lang w:val="en-US"/>
        </w:rPr>
      </w:pPr>
      <w:r>
        <w:rPr>
          <w:color w:val="1F2124"/>
          <w:u w:color="1F2124"/>
          <w:lang w:val="en-US"/>
        </w:rPr>
        <w:t xml:space="preserve">The report of </w:t>
      </w:r>
      <w:r w:rsidRPr="00E21C84">
        <w:rPr>
          <w:color w:val="1F2124"/>
          <w:u w:color="1F2124"/>
          <w:lang w:val="en-US"/>
        </w:rPr>
        <w:t xml:space="preserve">Freedom House </w:t>
      </w:r>
      <w:r>
        <w:rPr>
          <w:color w:val="1F2124"/>
          <w:u w:color="1F2124"/>
          <w:lang w:val="en-US"/>
        </w:rPr>
        <w:t xml:space="preserve">“Freedom of Press - 2017” considers </w:t>
      </w:r>
      <w:proofErr w:type="gramStart"/>
      <w:r>
        <w:rPr>
          <w:color w:val="1F2124"/>
          <w:u w:color="1F2124"/>
          <w:lang w:val="en-US"/>
        </w:rPr>
        <w:t>Tajikistan which</w:t>
      </w:r>
      <w:proofErr w:type="gramEnd"/>
      <w:r>
        <w:rPr>
          <w:color w:val="1F2124"/>
          <w:u w:color="1F2124"/>
          <w:lang w:val="en-US"/>
        </w:rPr>
        <w:t xml:space="preserve"> had gaine</w:t>
      </w:r>
      <w:r>
        <w:rPr>
          <w:color w:val="1F2124"/>
          <w:u w:color="1F2124"/>
          <w:lang w:val="en-US"/>
        </w:rPr>
        <w:t>d score of 87 as country with “not free” Mass Media</w:t>
      </w:r>
      <w:r w:rsidRPr="00E21C84">
        <w:rPr>
          <w:color w:val="1F2124"/>
          <w:u w:color="1F2124"/>
          <w:lang w:val="en-US"/>
        </w:rPr>
        <w:t>.</w:t>
      </w:r>
    </w:p>
    <w:p w:rsidR="00817B62" w:rsidRPr="00E21C84" w:rsidRDefault="00D75027">
      <w:pPr>
        <w:pStyle w:val="a4"/>
        <w:shd w:val="clear" w:color="auto" w:fill="FFFFFF"/>
        <w:spacing w:before="0" w:after="0"/>
        <w:ind w:firstLine="708"/>
        <w:jc w:val="both"/>
        <w:rPr>
          <w:color w:val="1F2124"/>
          <w:u w:color="1F2124"/>
          <w:lang w:val="en-US"/>
        </w:rPr>
      </w:pPr>
      <w:r>
        <w:rPr>
          <w:color w:val="1F2124"/>
          <w:u w:color="1F2124"/>
          <w:lang w:val="en-US"/>
        </w:rPr>
        <w:t>Over the recent years several independent newspapers seized publishing, such as Sogd, Facts and Comments, Nuri Zindagi, Jomea, Millat, Nigoh, informational agencies TojNews and Ozodagon stopped functioni</w:t>
      </w:r>
      <w:r>
        <w:rPr>
          <w:color w:val="1F2124"/>
          <w:u w:color="1F2124"/>
          <w:lang w:val="en-US"/>
        </w:rPr>
        <w:t>ng</w:t>
      </w:r>
      <w:r w:rsidRPr="00E21C84">
        <w:rPr>
          <w:color w:val="1F2124"/>
          <w:u w:color="1F2124"/>
          <w:lang w:val="en-US"/>
        </w:rPr>
        <w:t xml:space="preserve">. </w:t>
      </w:r>
    </w:p>
    <w:p w:rsidR="00817B62" w:rsidRPr="00E21C84" w:rsidRDefault="00D75027">
      <w:pPr>
        <w:pStyle w:val="a4"/>
        <w:shd w:val="clear" w:color="auto" w:fill="FFFFFF"/>
        <w:spacing w:before="0" w:after="0"/>
        <w:ind w:firstLine="708"/>
        <w:jc w:val="both"/>
        <w:rPr>
          <w:color w:val="1F2124"/>
          <w:u w:color="1F2124"/>
          <w:lang w:val="en-US"/>
        </w:rPr>
      </w:pPr>
      <w:r>
        <w:rPr>
          <w:color w:val="1F2124"/>
          <w:u w:color="1F2124"/>
          <w:lang w:val="en-US"/>
        </w:rPr>
        <w:t>The day of Tajik press was started on 11 March 1912 when the first Tajik newspaper was published “Buhoroi Sharif”</w:t>
      </w:r>
      <w:r w:rsidRPr="00E21C84">
        <w:rPr>
          <w:color w:val="1F2124"/>
          <w:u w:color="1F2124"/>
          <w:lang w:val="en-US"/>
        </w:rPr>
        <w:t xml:space="preserve">. </w:t>
      </w:r>
      <w:r>
        <w:rPr>
          <w:color w:val="1F2124"/>
          <w:u w:color="1F2124"/>
          <w:lang w:val="en-US"/>
        </w:rPr>
        <w:t xml:space="preserve">Previously, during the soviet period, the Day of Press, like on </w:t>
      </w:r>
      <w:proofErr w:type="gramStart"/>
      <w:r>
        <w:rPr>
          <w:color w:val="1F2124"/>
          <w:u w:color="1F2124"/>
          <w:lang w:val="en-US"/>
        </w:rPr>
        <w:t>all the</w:t>
      </w:r>
      <w:proofErr w:type="gramEnd"/>
      <w:r>
        <w:rPr>
          <w:color w:val="1F2124"/>
          <w:u w:color="1F2124"/>
          <w:lang w:val="en-US"/>
        </w:rPr>
        <w:t xml:space="preserve"> Soviet space was celebrated on 5 May</w:t>
      </w:r>
      <w:r w:rsidRPr="00E21C84">
        <w:rPr>
          <w:color w:val="1F2124"/>
          <w:u w:color="1F2124"/>
          <w:lang w:val="en-US"/>
        </w:rPr>
        <w:t>.</w:t>
      </w:r>
      <w:r>
        <w:rPr>
          <w:color w:val="1F2124"/>
          <w:u w:color="1F2124"/>
          <w:vertAlign w:val="superscript"/>
        </w:rPr>
        <w:footnoteReference w:id="2"/>
      </w:r>
    </w:p>
    <w:p w:rsidR="00817B62" w:rsidRPr="00E21C84" w:rsidRDefault="00817B62">
      <w:pPr>
        <w:shd w:val="clear" w:color="auto" w:fill="FFFFFF"/>
        <w:spacing w:after="0" w:line="240" w:lineRule="auto"/>
        <w:jc w:val="both"/>
        <w:rPr>
          <w:rFonts w:ascii="Times New Roman" w:eastAsia="Times New Roman" w:hAnsi="Times New Roman" w:cs="Times New Roman"/>
          <w:b/>
          <w:bCs/>
          <w:color w:val="0070C0"/>
          <w:spacing w:val="-8"/>
          <w:sz w:val="24"/>
          <w:szCs w:val="24"/>
          <w:u w:color="0070C0"/>
          <w:lang w:val="en-US"/>
        </w:rPr>
      </w:pPr>
    </w:p>
    <w:p w:rsidR="00817B62" w:rsidRPr="00E21C84" w:rsidRDefault="00D75027">
      <w:pPr>
        <w:shd w:val="clear" w:color="auto" w:fill="FFFFFF"/>
        <w:spacing w:after="0" w:line="240" w:lineRule="auto"/>
        <w:jc w:val="both"/>
        <w:rPr>
          <w:rFonts w:ascii="Times New Roman" w:eastAsia="Times New Roman" w:hAnsi="Times New Roman" w:cs="Times New Roman"/>
          <w:b/>
          <w:bCs/>
          <w:color w:val="0070C0"/>
          <w:spacing w:val="-8"/>
          <w:sz w:val="24"/>
          <w:szCs w:val="24"/>
          <w:u w:color="0070C0"/>
          <w:lang w:val="en-US"/>
        </w:rPr>
      </w:pPr>
      <w:r>
        <w:rPr>
          <w:rFonts w:ascii="Times New Roman" w:hAnsi="Times New Roman"/>
          <w:b/>
          <w:bCs/>
          <w:color w:val="0070C0"/>
          <w:spacing w:val="-8"/>
          <w:sz w:val="24"/>
          <w:szCs w:val="24"/>
          <w:u w:color="0070C0"/>
          <w:lang w:val="en-US"/>
        </w:rPr>
        <w:t>NBT List</w:t>
      </w:r>
    </w:p>
    <w:p w:rsidR="00817B62" w:rsidRPr="00E21C84" w:rsidRDefault="00D75027">
      <w:pPr>
        <w:pStyle w:val="a4"/>
        <w:shd w:val="clear" w:color="auto" w:fill="FFFFFF"/>
        <w:spacing w:before="0" w:after="0"/>
        <w:ind w:firstLine="708"/>
        <w:jc w:val="both"/>
        <w:rPr>
          <w:lang w:val="en-US"/>
        </w:rPr>
      </w:pPr>
      <w:r>
        <w:rPr>
          <w:lang w:val="en-US"/>
        </w:rPr>
        <w:t xml:space="preserve">NBT had </w:t>
      </w:r>
      <w:r>
        <w:rPr>
          <w:lang w:val="en-US"/>
        </w:rPr>
        <w:t>published list of people accessorial to terrorism in March. This list, compiled by the Department of Financial Monitoring of the NBT contains 1,372 citizens of RT</w:t>
      </w:r>
      <w:r w:rsidRPr="00E21C84">
        <w:rPr>
          <w:lang w:val="en-US"/>
        </w:rPr>
        <w:t xml:space="preserve">. The OSCE argues that the list "undeservedly" </w:t>
      </w:r>
      <w:r>
        <w:rPr>
          <w:lang w:val="en-US"/>
        </w:rPr>
        <w:t>contains</w:t>
      </w:r>
      <w:r w:rsidRPr="00E21C84">
        <w:rPr>
          <w:lang w:val="en-US"/>
        </w:rPr>
        <w:t xml:space="preserve"> the names of 14 media employees - citi</w:t>
      </w:r>
      <w:r w:rsidRPr="00E21C84">
        <w:rPr>
          <w:lang w:val="en-US"/>
        </w:rPr>
        <w:t>zens of Tajikistan.</w:t>
      </w:r>
    </w:p>
    <w:p w:rsidR="00817B62" w:rsidRPr="00E21C84" w:rsidRDefault="00D75027">
      <w:pPr>
        <w:pStyle w:val="a4"/>
        <w:shd w:val="clear" w:color="auto" w:fill="FFFFFF"/>
        <w:spacing w:before="0" w:after="0"/>
        <w:ind w:firstLine="708"/>
        <w:jc w:val="both"/>
        <w:rPr>
          <w:lang w:val="en-US"/>
        </w:rPr>
      </w:pPr>
      <w:r w:rsidRPr="00E21C84">
        <w:rPr>
          <w:lang w:val="en-US"/>
        </w:rPr>
        <w:lastRenderedPageBreak/>
        <w:t xml:space="preserve">The OSCE Representative on Freedom of Press states that Tajik authorities have not proven that the listed journalists committed any criminal or illegal acts and believes that including the names of these media officers </w:t>
      </w:r>
      <w:r>
        <w:rPr>
          <w:lang w:val="en-US"/>
        </w:rPr>
        <w:t>in</w:t>
      </w:r>
      <w:r w:rsidRPr="00E21C84">
        <w:rPr>
          <w:lang w:val="en-US"/>
        </w:rPr>
        <w:t xml:space="preserve"> the list of ac</w:t>
      </w:r>
      <w:r w:rsidRPr="00E21C84">
        <w:rPr>
          <w:lang w:val="en-US"/>
        </w:rPr>
        <w:t>cused terrorists endangers their lives and safety.</w:t>
      </w:r>
    </w:p>
    <w:p w:rsidR="00817B62" w:rsidRPr="00E21C84" w:rsidRDefault="00D75027">
      <w:pPr>
        <w:pStyle w:val="a4"/>
        <w:shd w:val="clear" w:color="auto" w:fill="FFFFFF"/>
        <w:spacing w:before="0" w:after="0"/>
        <w:ind w:firstLine="708"/>
        <w:jc w:val="both"/>
        <w:rPr>
          <w:lang w:val="en-US"/>
        </w:rPr>
      </w:pPr>
      <w:r w:rsidRPr="00E21C84">
        <w:rPr>
          <w:lang w:val="en-US"/>
        </w:rPr>
        <w:t>On March 28, the OSCE Representative on Freedom of Press, Harlem Desir, in a letter addressed to Tajik Foreign Minister Sirodzhiddin Aslov called Dushanbe to exclude journalists from the list of persons in</w:t>
      </w:r>
      <w:r w:rsidRPr="00E21C84">
        <w:rPr>
          <w:lang w:val="en-US"/>
        </w:rPr>
        <w:t>volved in terrorism.</w:t>
      </w:r>
    </w:p>
    <w:p w:rsidR="00817B62" w:rsidRPr="00E21C84" w:rsidRDefault="00D75027">
      <w:pPr>
        <w:pStyle w:val="a4"/>
        <w:shd w:val="clear" w:color="auto" w:fill="FFFFFF"/>
        <w:spacing w:before="0" w:after="0"/>
        <w:ind w:firstLine="708"/>
        <w:jc w:val="both"/>
        <w:rPr>
          <w:lang w:val="en-US"/>
        </w:rPr>
      </w:pPr>
      <w:r w:rsidRPr="00E21C84">
        <w:rPr>
          <w:lang w:val="en-US"/>
        </w:rPr>
        <w:t>In total, on the information page of the Financial Monitoring Department of the National Bank of the Republic of Tajikistan there are four lists of persons who have links to terrorism: two common lists that fall under the UN resolution</w:t>
      </w:r>
      <w:r w:rsidRPr="00E21C84">
        <w:rPr>
          <w:lang w:val="en-US"/>
        </w:rPr>
        <w:t>s on the Taliban and Al-Qaeda, the international list of persons involved in terrorism and two national lists.</w:t>
      </w:r>
    </w:p>
    <w:p w:rsidR="00817B62" w:rsidRPr="00E21C84" w:rsidRDefault="00D75027">
      <w:pPr>
        <w:pStyle w:val="a4"/>
        <w:shd w:val="clear" w:color="auto" w:fill="FFFFFF"/>
        <w:spacing w:before="0" w:after="0"/>
        <w:ind w:firstLine="708"/>
        <w:jc w:val="both"/>
        <w:rPr>
          <w:lang w:val="en-US"/>
        </w:rPr>
      </w:pPr>
      <w:r>
        <w:rPr>
          <w:lang w:val="en-US"/>
        </w:rPr>
        <w:t>J</w:t>
      </w:r>
      <w:r w:rsidRPr="00E21C84">
        <w:rPr>
          <w:lang w:val="en-US"/>
        </w:rPr>
        <w:t>ournalist Dodojon Atovulloev and many members of the Group of 24 are included</w:t>
      </w:r>
      <w:r>
        <w:rPr>
          <w:lang w:val="en-US"/>
        </w:rPr>
        <w:t xml:space="preserve"> to</w:t>
      </w:r>
      <w:r w:rsidRPr="00E21C84">
        <w:rPr>
          <w:lang w:val="en-US"/>
        </w:rPr>
        <w:t xml:space="preserve"> those who have links with terrorism.</w:t>
      </w:r>
    </w:p>
    <w:p w:rsidR="00817B62" w:rsidRPr="00E21C84" w:rsidRDefault="00D75027">
      <w:pPr>
        <w:pStyle w:val="a4"/>
        <w:shd w:val="clear" w:color="auto" w:fill="FFFFFF"/>
        <w:spacing w:before="0" w:after="0"/>
        <w:ind w:firstLine="708"/>
        <w:jc w:val="both"/>
        <w:rPr>
          <w:lang w:val="en-US"/>
        </w:rPr>
      </w:pPr>
      <w:r w:rsidRPr="00E21C84">
        <w:rPr>
          <w:lang w:val="en-US"/>
        </w:rPr>
        <w:t>Tajik authorities have not</w:t>
      </w:r>
      <w:r w:rsidRPr="00E21C84">
        <w:rPr>
          <w:lang w:val="en-US"/>
        </w:rPr>
        <w:t xml:space="preserve"> yet responded to a letter from OSCE Representative on Freedom of Press.</w:t>
      </w:r>
    </w:p>
    <w:p w:rsidR="00817B62" w:rsidRPr="00E21C84" w:rsidRDefault="00D75027">
      <w:pPr>
        <w:pStyle w:val="a4"/>
        <w:shd w:val="clear" w:color="auto" w:fill="FFFFFF"/>
        <w:spacing w:before="0" w:after="0"/>
        <w:ind w:firstLine="708"/>
        <w:jc w:val="both"/>
        <w:rPr>
          <w:shd w:val="clear" w:color="auto" w:fill="FFFFFF"/>
          <w:lang w:val="en-US"/>
        </w:rPr>
      </w:pPr>
      <w:r w:rsidRPr="00E21C84">
        <w:rPr>
          <w:lang w:val="en-US"/>
        </w:rPr>
        <w:t xml:space="preserve">Nuriddin Karshiboev, </w:t>
      </w:r>
      <w:proofErr w:type="gramStart"/>
      <w:r w:rsidRPr="00E21C84">
        <w:rPr>
          <w:lang w:val="en-US"/>
        </w:rPr>
        <w:t>chairman</w:t>
      </w:r>
      <w:proofErr w:type="gramEnd"/>
      <w:r w:rsidRPr="00E21C84">
        <w:rPr>
          <w:lang w:val="en-US"/>
        </w:rPr>
        <w:t xml:space="preserve"> of the National Association of Independent Media of Tajikistan (NANSMIT), in a conversation with Radio Ozodi, said that some individuals on the list of the National Bank of the Republic of Tajikistan </w:t>
      </w:r>
      <w:r>
        <w:rPr>
          <w:lang w:val="en-US"/>
        </w:rPr>
        <w:t>were</w:t>
      </w:r>
      <w:r w:rsidRPr="00E21C84">
        <w:rPr>
          <w:lang w:val="en-US"/>
        </w:rPr>
        <w:t xml:space="preserve"> previously </w:t>
      </w:r>
      <w:r>
        <w:rPr>
          <w:lang w:val="en-US"/>
        </w:rPr>
        <w:t>involved</w:t>
      </w:r>
      <w:r w:rsidRPr="00E21C84">
        <w:rPr>
          <w:lang w:val="en-US"/>
        </w:rPr>
        <w:t xml:space="preserve"> i</w:t>
      </w:r>
      <w:r w:rsidRPr="00E21C84">
        <w:rPr>
          <w:lang w:val="en-US"/>
        </w:rPr>
        <w:t xml:space="preserve">n journalism, but now are active users of social networks. According to him, many of them </w:t>
      </w:r>
      <w:proofErr w:type="gramStart"/>
      <w:r w:rsidRPr="00E21C84">
        <w:rPr>
          <w:lang w:val="en-US"/>
        </w:rPr>
        <w:t>are listed</w:t>
      </w:r>
      <w:proofErr w:type="gramEnd"/>
      <w:r w:rsidRPr="00E21C84">
        <w:rPr>
          <w:lang w:val="en-US"/>
        </w:rPr>
        <w:t xml:space="preserve"> in the National Bank of the Republic of Ta</w:t>
      </w:r>
      <w:r>
        <w:rPr>
          <w:lang w:val="en-US"/>
        </w:rPr>
        <w:t xml:space="preserve">jikistan </w:t>
      </w:r>
      <w:r w:rsidRPr="00E21C84">
        <w:rPr>
          <w:lang w:val="en-US"/>
        </w:rPr>
        <w:t xml:space="preserve">because of their loyalty to the opposition groups and parties banned in the country. </w:t>
      </w:r>
      <w:r>
        <w:rPr>
          <w:lang w:val="en-US"/>
        </w:rPr>
        <w:t>“</w:t>
      </w:r>
      <w:r w:rsidRPr="00E21C84">
        <w:rPr>
          <w:lang w:val="en-US"/>
        </w:rPr>
        <w:t xml:space="preserve">But they have the </w:t>
      </w:r>
      <w:r w:rsidRPr="00E21C84">
        <w:rPr>
          <w:lang w:val="en-US"/>
        </w:rPr>
        <w:t>right to freedom of speech and to disseminate information through media or social networks</w:t>
      </w:r>
      <w:r>
        <w:rPr>
          <w:lang w:val="en-US"/>
        </w:rPr>
        <w:t>”</w:t>
      </w:r>
      <w:r w:rsidRPr="00E21C84">
        <w:rPr>
          <w:shd w:val="clear" w:color="auto" w:fill="FFFFFF"/>
          <w:lang w:val="en-US"/>
        </w:rPr>
        <w:t>.</w:t>
      </w:r>
      <w:r>
        <w:rPr>
          <w:shd w:val="clear" w:color="auto" w:fill="FFFFFF"/>
          <w:vertAlign w:val="superscript"/>
        </w:rPr>
        <w:footnoteReference w:id="3"/>
      </w:r>
    </w:p>
    <w:p w:rsidR="00817B62" w:rsidRPr="00E21C84" w:rsidRDefault="00817B62">
      <w:pPr>
        <w:shd w:val="clear" w:color="auto" w:fill="FFFFFF"/>
        <w:spacing w:after="0" w:line="240" w:lineRule="auto"/>
        <w:jc w:val="both"/>
        <w:rPr>
          <w:rFonts w:ascii="Times New Roman" w:eastAsia="Times New Roman" w:hAnsi="Times New Roman" w:cs="Times New Roman"/>
          <w:b/>
          <w:bCs/>
          <w:color w:val="0070C0"/>
          <w:spacing w:val="-8"/>
          <w:sz w:val="24"/>
          <w:szCs w:val="24"/>
          <w:u w:color="0070C0"/>
          <w:lang w:val="en-US"/>
        </w:rPr>
      </w:pPr>
    </w:p>
    <w:p w:rsidR="00817B62" w:rsidRPr="00E21C84" w:rsidRDefault="00D75027">
      <w:pPr>
        <w:shd w:val="clear" w:color="auto" w:fill="FFFFFF"/>
        <w:spacing w:after="0" w:line="240" w:lineRule="auto"/>
        <w:jc w:val="both"/>
        <w:rPr>
          <w:rFonts w:ascii="Times New Roman" w:eastAsia="Times New Roman" w:hAnsi="Times New Roman" w:cs="Times New Roman"/>
          <w:b/>
          <w:bCs/>
          <w:color w:val="0070C0"/>
          <w:spacing w:val="-8"/>
          <w:sz w:val="24"/>
          <w:szCs w:val="24"/>
          <w:u w:color="0070C0"/>
          <w:lang w:val="en-US"/>
        </w:rPr>
      </w:pPr>
      <w:r>
        <w:rPr>
          <w:rFonts w:ascii="Times New Roman" w:hAnsi="Times New Roman"/>
          <w:b/>
          <w:bCs/>
          <w:color w:val="0070C0"/>
          <w:spacing w:val="-8"/>
          <w:sz w:val="24"/>
          <w:szCs w:val="24"/>
          <w:u w:color="0070C0"/>
          <w:lang w:val="en-US"/>
        </w:rPr>
        <w:t>International Cooperation</w:t>
      </w:r>
    </w:p>
    <w:p w:rsidR="00817B62" w:rsidRPr="00E21C84" w:rsidRDefault="00D75027">
      <w:pPr>
        <w:pStyle w:val="a4"/>
        <w:shd w:val="clear" w:color="auto" w:fill="FFFFFF"/>
        <w:spacing w:before="0" w:after="0"/>
        <w:ind w:firstLine="708"/>
        <w:jc w:val="both"/>
        <w:rPr>
          <w:lang w:val="en-US"/>
        </w:rPr>
      </w:pPr>
      <w:r>
        <w:rPr>
          <w:lang w:val="en-US"/>
        </w:rPr>
        <w:t xml:space="preserve">Sixth session of the Committee on Cooperation between Tajikistan and European </w:t>
      </w:r>
      <w:proofErr w:type="gramStart"/>
      <w:r>
        <w:rPr>
          <w:lang w:val="en-US"/>
        </w:rPr>
        <w:t xml:space="preserve">Union </w:t>
      </w:r>
      <w:r w:rsidRPr="00E21C84">
        <w:rPr>
          <w:lang w:val="en-US"/>
        </w:rPr>
        <w:t xml:space="preserve"> </w:t>
      </w:r>
      <w:r>
        <w:rPr>
          <w:lang w:val="en-US"/>
        </w:rPr>
        <w:t>was</w:t>
      </w:r>
      <w:proofErr w:type="gramEnd"/>
      <w:r>
        <w:rPr>
          <w:lang w:val="en-US"/>
        </w:rPr>
        <w:t xml:space="preserve"> conducted in March in Brussels</w:t>
      </w:r>
      <w:r w:rsidRPr="00E21C84">
        <w:rPr>
          <w:lang w:val="en-US"/>
        </w:rPr>
        <w:t xml:space="preserve">. </w:t>
      </w:r>
    </w:p>
    <w:p w:rsidR="00817B62" w:rsidRPr="00E21C84" w:rsidRDefault="00D75027">
      <w:pPr>
        <w:pStyle w:val="a4"/>
        <w:shd w:val="clear" w:color="auto" w:fill="FFFFFF"/>
        <w:spacing w:before="0" w:after="0"/>
        <w:ind w:firstLine="708"/>
        <w:jc w:val="both"/>
        <w:rPr>
          <w:lang w:val="en-US"/>
        </w:rPr>
      </w:pPr>
      <w:r>
        <w:rPr>
          <w:lang w:val="en-US"/>
        </w:rPr>
        <w:t>The press rel</w:t>
      </w:r>
      <w:r>
        <w:rPr>
          <w:lang w:val="en-US"/>
        </w:rPr>
        <w:t>ease of the EU states that the parties consider democratic reforms, implementation of fundamental human rights as key criteria for the relations between EU and Tajikistan</w:t>
      </w:r>
      <w:r w:rsidRPr="00E21C84">
        <w:rPr>
          <w:lang w:val="en-US"/>
        </w:rPr>
        <w:t xml:space="preserve">. </w:t>
      </w:r>
      <w:r>
        <w:rPr>
          <w:lang w:val="en-US"/>
        </w:rPr>
        <w:t xml:space="preserve">EU also notes that negative trend in limiting civic rights and freedoms </w:t>
      </w:r>
      <w:proofErr w:type="gramStart"/>
      <w:r>
        <w:rPr>
          <w:lang w:val="en-US"/>
        </w:rPr>
        <w:t>is preserved</w:t>
      </w:r>
      <w:proofErr w:type="gramEnd"/>
      <w:r>
        <w:rPr>
          <w:lang w:val="en-US"/>
        </w:rPr>
        <w:t xml:space="preserve"> in Tajikistan</w:t>
      </w:r>
      <w:r w:rsidRPr="00E21C84">
        <w:rPr>
          <w:lang w:val="en-US"/>
        </w:rPr>
        <w:t xml:space="preserve">. </w:t>
      </w:r>
      <w:r>
        <w:rPr>
          <w:lang w:val="en-US"/>
        </w:rPr>
        <w:t>“Freedom of speech and expression of political, democratic opinion in he country shall support the enhancement of stability and economic development” as stated to conclude the session of the Committee on Cooperation between EU-Tajikistan</w:t>
      </w:r>
      <w:r w:rsidRPr="00E21C84">
        <w:rPr>
          <w:lang w:val="en-US"/>
        </w:rPr>
        <w:t>.</w:t>
      </w:r>
      <w:r>
        <w:rPr>
          <w:rStyle w:val="a6"/>
        </w:rPr>
        <w:footnoteReference w:id="4"/>
      </w:r>
    </w:p>
    <w:p w:rsidR="00817B62" w:rsidRPr="00E21C84" w:rsidRDefault="00817B62">
      <w:pPr>
        <w:pStyle w:val="a4"/>
        <w:shd w:val="clear" w:color="auto" w:fill="FFFFFF"/>
        <w:spacing w:before="0" w:after="0"/>
        <w:jc w:val="both"/>
        <w:rPr>
          <w:color w:val="1F2124"/>
          <w:u w:color="1F2124"/>
          <w:lang w:val="en-US"/>
        </w:rPr>
      </w:pPr>
    </w:p>
    <w:p w:rsidR="00817B62" w:rsidRPr="00E21C84" w:rsidRDefault="00D75027">
      <w:pPr>
        <w:shd w:val="clear" w:color="auto" w:fill="FFFFFF"/>
        <w:spacing w:after="0" w:line="240" w:lineRule="auto"/>
        <w:jc w:val="both"/>
        <w:rPr>
          <w:rFonts w:ascii="Times New Roman" w:eastAsia="Times New Roman" w:hAnsi="Times New Roman" w:cs="Times New Roman"/>
          <w:b/>
          <w:bCs/>
          <w:color w:val="0070C0"/>
          <w:spacing w:val="-8"/>
          <w:sz w:val="24"/>
          <w:szCs w:val="24"/>
          <w:u w:color="0070C0"/>
          <w:lang w:val="en-US"/>
        </w:rPr>
      </w:pPr>
      <w:r>
        <w:rPr>
          <w:rFonts w:ascii="Times New Roman" w:hAnsi="Times New Roman"/>
          <w:b/>
          <w:bCs/>
          <w:color w:val="0070C0"/>
          <w:spacing w:val="-8"/>
          <w:sz w:val="24"/>
          <w:szCs w:val="24"/>
          <w:u w:color="0070C0"/>
          <w:lang w:val="en-US"/>
        </w:rPr>
        <w:t>Web pages of state bodies</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 xml:space="preserve">Parade of press conferences took place in Tajikistan in the end of January. During these press </w:t>
      </w:r>
      <w:proofErr w:type="gramStart"/>
      <w:r>
        <w:rPr>
          <w:rFonts w:ascii="Times New Roman" w:hAnsi="Times New Roman"/>
          <w:spacing w:val="-8"/>
          <w:sz w:val="24"/>
          <w:szCs w:val="24"/>
          <w:lang w:val="en-US"/>
        </w:rPr>
        <w:t>conferences</w:t>
      </w:r>
      <w:proofErr w:type="gramEnd"/>
      <w:r>
        <w:rPr>
          <w:rFonts w:ascii="Times New Roman" w:hAnsi="Times New Roman"/>
          <w:spacing w:val="-8"/>
          <w:sz w:val="24"/>
          <w:szCs w:val="24"/>
          <w:lang w:val="en-US"/>
        </w:rPr>
        <w:t xml:space="preserve"> journalists are provided with the opportunity to freely ask questions to the management of ministries and agencies</w:t>
      </w:r>
      <w:r w:rsidRPr="00E21C84">
        <w:rPr>
          <w:rFonts w:ascii="Times New Roman" w:hAnsi="Times New Roman"/>
          <w:spacing w:val="-8"/>
          <w:sz w:val="24"/>
          <w:szCs w:val="24"/>
          <w:lang w:val="en-US"/>
        </w:rPr>
        <w:t xml:space="preserve">. </w:t>
      </w:r>
      <w:r>
        <w:rPr>
          <w:rFonts w:ascii="Times New Roman" w:hAnsi="Times New Roman"/>
          <w:spacing w:val="-8"/>
          <w:sz w:val="24"/>
          <w:szCs w:val="24"/>
          <w:lang w:val="en-US"/>
        </w:rPr>
        <w:t xml:space="preserve">IA </w:t>
      </w:r>
      <w:r>
        <w:rPr>
          <w:rFonts w:ascii="Times New Roman" w:hAnsi="Times New Roman"/>
          <w:spacing w:val="-8"/>
          <w:sz w:val="24"/>
          <w:szCs w:val="24"/>
          <w:lang w:val="en-US"/>
        </w:rPr>
        <w:t>Asia Plus had consolidated and published the report on how public and transparent is the activity of those agencies in the rest of the year</w:t>
      </w:r>
      <w:r w:rsidRPr="00E21C84">
        <w:rPr>
          <w:rFonts w:ascii="Times New Roman" w:hAnsi="Times New Roman"/>
          <w:spacing w:val="-8"/>
          <w:sz w:val="24"/>
          <w:szCs w:val="24"/>
          <w:lang w:val="en-US"/>
        </w:rPr>
        <w:t>.</w:t>
      </w:r>
      <w:r w:rsidRPr="00E21C84">
        <w:rPr>
          <w:rFonts w:ascii="Times New Roman" w:hAnsi="Times New Roman"/>
          <w:spacing w:val="-8"/>
          <w:sz w:val="24"/>
          <w:szCs w:val="24"/>
          <w:lang w:val="en-US"/>
        </w:rPr>
        <w:t> </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 xml:space="preserve">10 years </w:t>
      </w:r>
      <w:proofErr w:type="gramStart"/>
      <w:r>
        <w:rPr>
          <w:rFonts w:ascii="Times New Roman" w:hAnsi="Times New Roman"/>
          <w:spacing w:val="-8"/>
          <w:sz w:val="24"/>
          <w:szCs w:val="24"/>
          <w:lang w:val="en-US"/>
        </w:rPr>
        <w:t>ago</w:t>
      </w:r>
      <w:proofErr w:type="gramEnd"/>
      <w:r>
        <w:rPr>
          <w:rFonts w:ascii="Times New Roman" w:hAnsi="Times New Roman"/>
          <w:spacing w:val="-8"/>
          <w:sz w:val="24"/>
          <w:szCs w:val="24"/>
          <w:lang w:val="en-US"/>
        </w:rPr>
        <w:t xml:space="preserve"> discussions on launching the e-government system were initiated. The Concept for Development of E-Gov</w:t>
      </w:r>
      <w:r>
        <w:rPr>
          <w:rFonts w:ascii="Times New Roman" w:hAnsi="Times New Roman"/>
          <w:spacing w:val="-8"/>
          <w:sz w:val="24"/>
          <w:szCs w:val="24"/>
          <w:lang w:val="en-US"/>
        </w:rPr>
        <w:t xml:space="preserve">ernment was </w:t>
      </w:r>
      <w:proofErr w:type="gramStart"/>
      <w:r>
        <w:rPr>
          <w:rFonts w:ascii="Times New Roman" w:hAnsi="Times New Roman"/>
          <w:spacing w:val="-8"/>
          <w:sz w:val="24"/>
          <w:szCs w:val="24"/>
          <w:lang w:val="en-US"/>
        </w:rPr>
        <w:t>adopted,</w:t>
      </w:r>
      <w:proofErr w:type="gramEnd"/>
      <w:r>
        <w:rPr>
          <w:rFonts w:ascii="Times New Roman" w:hAnsi="Times New Roman"/>
          <w:spacing w:val="-8"/>
          <w:sz w:val="24"/>
          <w:szCs w:val="24"/>
          <w:lang w:val="en-US"/>
        </w:rPr>
        <w:t xml:space="preserve"> it should have been implemented in 2020</w:t>
      </w:r>
      <w:r w:rsidRPr="00E21C84">
        <w:rPr>
          <w:rFonts w:ascii="Times New Roman" w:hAnsi="Times New Roman"/>
          <w:spacing w:val="-8"/>
          <w:sz w:val="24"/>
          <w:szCs w:val="24"/>
          <w:lang w:val="en-US"/>
        </w:rPr>
        <w:t>.</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T</w:t>
      </w:r>
      <w:r w:rsidRPr="00E21C84">
        <w:rPr>
          <w:rFonts w:ascii="Times New Roman" w:hAnsi="Times New Roman"/>
          <w:spacing w:val="-8"/>
          <w:sz w:val="24"/>
          <w:szCs w:val="24"/>
          <w:lang w:val="en-US"/>
        </w:rPr>
        <w:t>he first stage</w:t>
      </w:r>
      <w:r>
        <w:rPr>
          <w:rFonts w:ascii="Times New Roman" w:hAnsi="Times New Roman"/>
          <w:spacing w:val="-8"/>
          <w:sz w:val="24"/>
          <w:szCs w:val="24"/>
          <w:lang w:val="en-US"/>
        </w:rPr>
        <w:t xml:space="preserve"> </w:t>
      </w:r>
      <w:r w:rsidRPr="00E21C84">
        <w:rPr>
          <w:rFonts w:ascii="Times New Roman" w:hAnsi="Times New Roman"/>
          <w:spacing w:val="-8"/>
          <w:sz w:val="24"/>
          <w:szCs w:val="24"/>
          <w:lang w:val="en-US"/>
        </w:rPr>
        <w:t xml:space="preserve">covers </w:t>
      </w:r>
      <w:r>
        <w:rPr>
          <w:rFonts w:ascii="Times New Roman" w:hAnsi="Times New Roman"/>
          <w:spacing w:val="-8"/>
          <w:sz w:val="24"/>
          <w:szCs w:val="24"/>
          <w:lang w:val="en-US"/>
        </w:rPr>
        <w:t xml:space="preserve">the period of </w:t>
      </w:r>
      <w:r w:rsidRPr="00E21C84">
        <w:rPr>
          <w:rFonts w:ascii="Times New Roman" w:hAnsi="Times New Roman"/>
          <w:spacing w:val="-8"/>
          <w:sz w:val="24"/>
          <w:szCs w:val="24"/>
          <w:lang w:val="en-US"/>
        </w:rPr>
        <w:t xml:space="preserve">2012-2013, </w:t>
      </w:r>
      <w:r>
        <w:rPr>
          <w:rFonts w:ascii="Times New Roman" w:hAnsi="Times New Roman"/>
          <w:spacing w:val="-8"/>
          <w:sz w:val="24"/>
          <w:szCs w:val="24"/>
          <w:lang w:val="en-US"/>
        </w:rPr>
        <w:t xml:space="preserve">set up </w:t>
      </w:r>
      <w:r w:rsidRPr="00E21C84">
        <w:rPr>
          <w:rFonts w:ascii="Times New Roman" w:hAnsi="Times New Roman"/>
          <w:spacing w:val="-8"/>
          <w:sz w:val="24"/>
          <w:szCs w:val="24"/>
          <w:lang w:val="en-US"/>
        </w:rPr>
        <w:t xml:space="preserve">of the Unified Information Technology Network, </w:t>
      </w:r>
      <w:r>
        <w:rPr>
          <w:rFonts w:ascii="Times New Roman" w:hAnsi="Times New Roman"/>
          <w:spacing w:val="-8"/>
          <w:sz w:val="24"/>
          <w:szCs w:val="24"/>
          <w:lang w:val="en-US"/>
        </w:rPr>
        <w:t>which includes</w:t>
      </w:r>
      <w:r w:rsidRPr="00E21C84">
        <w:rPr>
          <w:rFonts w:ascii="Times New Roman" w:hAnsi="Times New Roman"/>
          <w:spacing w:val="-8"/>
          <w:sz w:val="24"/>
          <w:szCs w:val="24"/>
          <w:lang w:val="en-US"/>
        </w:rPr>
        <w:t xml:space="preserve"> 48 ministries and departments </w:t>
      </w:r>
      <w:r>
        <w:rPr>
          <w:rFonts w:ascii="Times New Roman" w:hAnsi="Times New Roman"/>
          <w:spacing w:val="-8"/>
          <w:sz w:val="24"/>
          <w:szCs w:val="24"/>
          <w:lang w:val="en-US"/>
        </w:rPr>
        <w:t>in</w:t>
      </w:r>
      <w:r w:rsidRPr="00E21C84">
        <w:rPr>
          <w:rFonts w:ascii="Times New Roman" w:hAnsi="Times New Roman"/>
          <w:spacing w:val="-8"/>
          <w:sz w:val="24"/>
          <w:szCs w:val="24"/>
          <w:lang w:val="en-US"/>
        </w:rPr>
        <w:t xml:space="preserve"> the country </w:t>
      </w:r>
      <w:proofErr w:type="gramStart"/>
      <w:r w:rsidRPr="00E21C84">
        <w:rPr>
          <w:rFonts w:ascii="Times New Roman" w:hAnsi="Times New Roman"/>
          <w:spacing w:val="-8"/>
          <w:sz w:val="24"/>
          <w:szCs w:val="24"/>
          <w:lang w:val="en-US"/>
        </w:rPr>
        <w:t>was envisaged</w:t>
      </w:r>
      <w:proofErr w:type="gramEnd"/>
      <w:r w:rsidRPr="00E21C84">
        <w:rPr>
          <w:rFonts w:ascii="Times New Roman" w:hAnsi="Times New Roman"/>
          <w:spacing w:val="-8"/>
          <w:sz w:val="24"/>
          <w:szCs w:val="24"/>
          <w:lang w:val="en-US"/>
        </w:rPr>
        <w:t xml:space="preserve">. </w:t>
      </w:r>
      <w:proofErr w:type="gramStart"/>
      <w:r w:rsidRPr="00E21C84">
        <w:rPr>
          <w:rFonts w:ascii="Times New Roman" w:hAnsi="Times New Roman"/>
          <w:spacing w:val="-8"/>
          <w:sz w:val="24"/>
          <w:szCs w:val="24"/>
          <w:lang w:val="en-US"/>
        </w:rPr>
        <w:t>Also</w:t>
      </w:r>
      <w:proofErr w:type="gramEnd"/>
      <w:r w:rsidRPr="00E21C84">
        <w:rPr>
          <w:rFonts w:ascii="Times New Roman" w:hAnsi="Times New Roman"/>
          <w:spacing w:val="-8"/>
          <w:sz w:val="24"/>
          <w:szCs w:val="24"/>
          <w:lang w:val="en-US"/>
        </w:rPr>
        <w:t>, all state a</w:t>
      </w:r>
      <w:r w:rsidRPr="00E21C84">
        <w:rPr>
          <w:rFonts w:ascii="Times New Roman" w:hAnsi="Times New Roman"/>
          <w:spacing w:val="-8"/>
          <w:sz w:val="24"/>
          <w:szCs w:val="24"/>
          <w:lang w:val="en-US"/>
        </w:rPr>
        <w:t xml:space="preserve">uthorities had to </w:t>
      </w:r>
      <w:r>
        <w:rPr>
          <w:rFonts w:ascii="Times New Roman" w:hAnsi="Times New Roman"/>
          <w:spacing w:val="-8"/>
          <w:sz w:val="24"/>
          <w:szCs w:val="24"/>
          <w:lang w:val="en-US"/>
        </w:rPr>
        <w:t>develop</w:t>
      </w:r>
      <w:r w:rsidRPr="00E21C84">
        <w:rPr>
          <w:rFonts w:ascii="Times New Roman" w:hAnsi="Times New Roman"/>
          <w:spacing w:val="-8"/>
          <w:sz w:val="24"/>
          <w:szCs w:val="24"/>
          <w:lang w:val="en-US"/>
        </w:rPr>
        <w:t xml:space="preserve"> their own websites (pages)</w:t>
      </w:r>
      <w:r>
        <w:rPr>
          <w:rFonts w:ascii="Times New Roman" w:hAnsi="Times New Roman"/>
          <w:spacing w:val="-8"/>
          <w:sz w:val="24"/>
          <w:szCs w:val="24"/>
          <w:lang w:val="en-US"/>
        </w:rPr>
        <w:t xml:space="preserve"> and launch those</w:t>
      </w:r>
      <w:r w:rsidRPr="00E21C84">
        <w:rPr>
          <w:rFonts w:ascii="Times New Roman" w:hAnsi="Times New Roman"/>
          <w:spacing w:val="-8"/>
          <w:sz w:val="24"/>
          <w:szCs w:val="24"/>
          <w:lang w:val="en-US"/>
        </w:rPr>
        <w:t xml:space="preserve"> </w:t>
      </w:r>
      <w:r>
        <w:rPr>
          <w:rFonts w:ascii="Times New Roman" w:hAnsi="Times New Roman"/>
          <w:spacing w:val="-8"/>
          <w:sz w:val="24"/>
          <w:szCs w:val="24"/>
          <w:lang w:val="en-US"/>
        </w:rPr>
        <w:t>i</w:t>
      </w:r>
      <w:r w:rsidRPr="00E21C84">
        <w:rPr>
          <w:rFonts w:ascii="Times New Roman" w:hAnsi="Times New Roman"/>
          <w:spacing w:val="-8"/>
          <w:sz w:val="24"/>
          <w:szCs w:val="24"/>
          <w:lang w:val="en-US"/>
        </w:rPr>
        <w:t>n the Internet.</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An</w:t>
      </w:r>
      <w:r w:rsidRPr="00E21C84">
        <w:rPr>
          <w:rFonts w:ascii="Times New Roman" w:hAnsi="Times New Roman"/>
          <w:spacing w:val="-8"/>
          <w:sz w:val="24"/>
          <w:szCs w:val="24"/>
          <w:lang w:val="en-US"/>
        </w:rPr>
        <w:t xml:space="preserve">other side of this </w:t>
      </w:r>
      <w:r>
        <w:rPr>
          <w:rFonts w:ascii="Times New Roman" w:hAnsi="Times New Roman"/>
          <w:spacing w:val="-8"/>
          <w:sz w:val="24"/>
          <w:szCs w:val="24"/>
          <w:lang w:val="en-US"/>
        </w:rPr>
        <w:t>matter</w:t>
      </w:r>
      <w:r w:rsidRPr="00E21C84">
        <w:rPr>
          <w:rFonts w:ascii="Times New Roman" w:hAnsi="Times New Roman"/>
          <w:spacing w:val="-8"/>
          <w:sz w:val="24"/>
          <w:szCs w:val="24"/>
          <w:lang w:val="en-US"/>
        </w:rPr>
        <w:t xml:space="preserve"> is simplification of procedures </w:t>
      </w:r>
      <w:r>
        <w:rPr>
          <w:rFonts w:ascii="Times New Roman" w:hAnsi="Times New Roman"/>
          <w:spacing w:val="-8"/>
          <w:sz w:val="24"/>
          <w:szCs w:val="24"/>
          <w:lang w:val="en-US"/>
        </w:rPr>
        <w:t>regulating</w:t>
      </w:r>
      <w:r w:rsidRPr="00E21C84">
        <w:rPr>
          <w:rFonts w:ascii="Times New Roman" w:hAnsi="Times New Roman"/>
          <w:spacing w:val="-8"/>
          <w:sz w:val="24"/>
          <w:szCs w:val="24"/>
          <w:lang w:val="en-US"/>
        </w:rPr>
        <w:t xml:space="preserve"> public services to the public.</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During</w:t>
      </w:r>
      <w:r w:rsidRPr="00E21C84">
        <w:rPr>
          <w:rFonts w:ascii="Times New Roman" w:hAnsi="Times New Roman"/>
          <w:spacing w:val="-8"/>
          <w:sz w:val="24"/>
          <w:szCs w:val="24"/>
          <w:lang w:val="en-US"/>
        </w:rPr>
        <w:t xml:space="preserve"> the second stage (2013-2015), modern technological solutions</w:t>
      </w:r>
      <w:r w:rsidRPr="00E21C84">
        <w:rPr>
          <w:rFonts w:ascii="Times New Roman" w:hAnsi="Times New Roman"/>
          <w:spacing w:val="-8"/>
          <w:sz w:val="24"/>
          <w:szCs w:val="24"/>
          <w:lang w:val="en-US"/>
        </w:rPr>
        <w:t xml:space="preserve"> </w:t>
      </w:r>
      <w:proofErr w:type="gramStart"/>
      <w:r>
        <w:rPr>
          <w:rFonts w:ascii="Times New Roman" w:hAnsi="Times New Roman"/>
          <w:spacing w:val="-8"/>
          <w:sz w:val="24"/>
          <w:szCs w:val="24"/>
          <w:lang w:val="en-US"/>
        </w:rPr>
        <w:t>we</w:t>
      </w:r>
      <w:r w:rsidRPr="00E21C84">
        <w:rPr>
          <w:rFonts w:ascii="Times New Roman" w:hAnsi="Times New Roman"/>
          <w:spacing w:val="-8"/>
          <w:sz w:val="24"/>
          <w:szCs w:val="24"/>
          <w:lang w:val="en-US"/>
        </w:rPr>
        <w:t>re introduced</w:t>
      </w:r>
      <w:proofErr w:type="gramEnd"/>
      <w:r w:rsidRPr="00E21C84">
        <w:rPr>
          <w:rFonts w:ascii="Times New Roman" w:hAnsi="Times New Roman"/>
          <w:spacing w:val="-8"/>
          <w:sz w:val="24"/>
          <w:szCs w:val="24"/>
          <w:lang w:val="en-US"/>
        </w:rPr>
        <w:t xml:space="preserve"> into the practice of state authorities, for example, the formation of mechanisms for two-way and multi-party communication</w:t>
      </w:r>
      <w:r>
        <w:rPr>
          <w:rFonts w:ascii="Times New Roman" w:hAnsi="Times New Roman"/>
          <w:spacing w:val="-8"/>
          <w:sz w:val="24"/>
          <w:szCs w:val="24"/>
          <w:lang w:val="en-US"/>
        </w:rPr>
        <w:t>,</w:t>
      </w:r>
      <w:r w:rsidRPr="00E21C84">
        <w:rPr>
          <w:rFonts w:ascii="Times New Roman" w:hAnsi="Times New Roman"/>
          <w:spacing w:val="-8"/>
          <w:sz w:val="24"/>
          <w:szCs w:val="24"/>
          <w:lang w:val="en-US"/>
        </w:rPr>
        <w:t xml:space="preserve"> introduction of a single electronic document circulation, the expansion of electronic information resources.</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sidRPr="00E21C84">
        <w:rPr>
          <w:rFonts w:ascii="Times New Roman" w:hAnsi="Times New Roman"/>
          <w:spacing w:val="-8"/>
          <w:sz w:val="24"/>
          <w:szCs w:val="24"/>
          <w:lang w:val="en-US"/>
        </w:rPr>
        <w:t>The th</w:t>
      </w:r>
      <w:r w:rsidRPr="00E21C84">
        <w:rPr>
          <w:rFonts w:ascii="Times New Roman" w:hAnsi="Times New Roman"/>
          <w:spacing w:val="-8"/>
          <w:sz w:val="24"/>
          <w:szCs w:val="24"/>
          <w:lang w:val="en-US"/>
        </w:rPr>
        <w:t>ird stage (2015-2020) of e-government development envisages the automation of the public services to the public and organizations, as well as receiving services from organizations for</w:t>
      </w:r>
      <w:r>
        <w:rPr>
          <w:rFonts w:ascii="Times New Roman" w:hAnsi="Times New Roman"/>
          <w:spacing w:val="-8"/>
          <w:sz w:val="24"/>
          <w:szCs w:val="24"/>
          <w:lang w:val="en-US"/>
        </w:rPr>
        <w:t xml:space="preserve"> the</w:t>
      </w:r>
      <w:r w:rsidRPr="00E21C84">
        <w:rPr>
          <w:rFonts w:ascii="Times New Roman" w:hAnsi="Times New Roman"/>
          <w:spacing w:val="-8"/>
          <w:sz w:val="24"/>
          <w:szCs w:val="24"/>
          <w:lang w:val="en-US"/>
        </w:rPr>
        <w:t xml:space="preserve"> state needs. </w:t>
      </w:r>
      <w:r w:rsidRPr="00E21C84">
        <w:rPr>
          <w:rFonts w:ascii="Times New Roman" w:hAnsi="Times New Roman"/>
          <w:spacing w:val="-8"/>
          <w:sz w:val="24"/>
          <w:szCs w:val="24"/>
          <w:lang w:val="en-US"/>
        </w:rPr>
        <w:lastRenderedPageBreak/>
        <w:t>At the same time, the development of</w:t>
      </w:r>
      <w:r>
        <w:rPr>
          <w:rFonts w:ascii="Times New Roman" w:hAnsi="Times New Roman"/>
          <w:spacing w:val="-8"/>
          <w:sz w:val="24"/>
          <w:szCs w:val="24"/>
          <w:lang w:val="en-US"/>
        </w:rPr>
        <w:t xml:space="preserve"> the following</w:t>
      </w:r>
      <w:r w:rsidRPr="00E21C84">
        <w:rPr>
          <w:rFonts w:ascii="Times New Roman" w:hAnsi="Times New Roman"/>
          <w:spacing w:val="-8"/>
          <w:sz w:val="24"/>
          <w:szCs w:val="24"/>
          <w:lang w:val="en-US"/>
        </w:rPr>
        <w:t xml:space="preserve"> e-go</w:t>
      </w:r>
      <w:r w:rsidRPr="00E21C84">
        <w:rPr>
          <w:rFonts w:ascii="Times New Roman" w:hAnsi="Times New Roman"/>
          <w:spacing w:val="-8"/>
          <w:sz w:val="24"/>
          <w:szCs w:val="24"/>
          <w:lang w:val="en-US"/>
        </w:rPr>
        <w:t xml:space="preserve">vernment services </w:t>
      </w:r>
      <w:proofErr w:type="gramStart"/>
      <w:r w:rsidRPr="00E21C84">
        <w:rPr>
          <w:rFonts w:ascii="Times New Roman" w:hAnsi="Times New Roman"/>
          <w:spacing w:val="-8"/>
          <w:sz w:val="24"/>
          <w:szCs w:val="24"/>
          <w:lang w:val="en-US"/>
        </w:rPr>
        <w:t>is envisaged</w:t>
      </w:r>
      <w:proofErr w:type="gramEnd"/>
      <w:r>
        <w:rPr>
          <w:rFonts w:ascii="Times New Roman" w:hAnsi="Times New Roman"/>
          <w:spacing w:val="-8"/>
          <w:sz w:val="24"/>
          <w:szCs w:val="24"/>
          <w:lang w:val="en-US"/>
        </w:rPr>
        <w:t xml:space="preserve">: </w:t>
      </w:r>
      <w:r w:rsidRPr="00E21C84">
        <w:rPr>
          <w:rFonts w:ascii="Times New Roman" w:hAnsi="Times New Roman"/>
          <w:spacing w:val="-8"/>
          <w:sz w:val="24"/>
          <w:szCs w:val="24"/>
          <w:lang w:val="en-US"/>
        </w:rPr>
        <w:t>government portal and electronic government gateway.</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H</w:t>
      </w:r>
      <w:r w:rsidRPr="00E21C84">
        <w:rPr>
          <w:rFonts w:ascii="Times New Roman" w:hAnsi="Times New Roman"/>
          <w:spacing w:val="-8"/>
          <w:sz w:val="24"/>
          <w:szCs w:val="24"/>
          <w:lang w:val="en-US"/>
        </w:rPr>
        <w:t xml:space="preserve">ow </w:t>
      </w:r>
      <w:r>
        <w:rPr>
          <w:rFonts w:ascii="Times New Roman" w:hAnsi="Times New Roman"/>
          <w:spacing w:val="-8"/>
          <w:sz w:val="24"/>
          <w:szCs w:val="24"/>
          <w:lang w:val="en-US"/>
        </w:rPr>
        <w:t xml:space="preserve">and by whom </w:t>
      </w:r>
      <w:r w:rsidRPr="00E21C84">
        <w:rPr>
          <w:rFonts w:ascii="Times New Roman" w:hAnsi="Times New Roman"/>
          <w:spacing w:val="-8"/>
          <w:sz w:val="24"/>
          <w:szCs w:val="24"/>
          <w:lang w:val="en-US"/>
        </w:rPr>
        <w:t xml:space="preserve">this concept </w:t>
      </w:r>
      <w:proofErr w:type="gramStart"/>
      <w:r w:rsidRPr="00E21C84">
        <w:rPr>
          <w:rFonts w:ascii="Times New Roman" w:hAnsi="Times New Roman"/>
          <w:spacing w:val="-8"/>
          <w:sz w:val="24"/>
          <w:szCs w:val="24"/>
          <w:lang w:val="en-US"/>
        </w:rPr>
        <w:t>is implemented</w:t>
      </w:r>
      <w:proofErr w:type="gramEnd"/>
      <w:r w:rsidRPr="00E21C84">
        <w:rPr>
          <w:rFonts w:ascii="Times New Roman" w:hAnsi="Times New Roman"/>
          <w:spacing w:val="-8"/>
          <w:sz w:val="24"/>
          <w:szCs w:val="24"/>
          <w:lang w:val="en-US"/>
        </w:rPr>
        <w:t xml:space="preserve">, </w:t>
      </w:r>
      <w:r>
        <w:rPr>
          <w:rFonts w:ascii="Times New Roman" w:hAnsi="Times New Roman"/>
          <w:spacing w:val="-8"/>
          <w:sz w:val="24"/>
          <w:szCs w:val="24"/>
          <w:lang w:val="en-US"/>
        </w:rPr>
        <w:t>is indicated on the</w:t>
      </w:r>
      <w:r w:rsidRPr="00E21C84">
        <w:rPr>
          <w:rFonts w:ascii="Times New Roman" w:hAnsi="Times New Roman"/>
          <w:spacing w:val="-8"/>
          <w:sz w:val="24"/>
          <w:szCs w:val="24"/>
          <w:lang w:val="en-US"/>
        </w:rPr>
        <w:t xml:space="preserve"> official websites of state authorities.</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It is not necessary to discuss the design of the webpages</w:t>
      </w:r>
      <w:r w:rsidRPr="00E21C84">
        <w:rPr>
          <w:rFonts w:ascii="Times New Roman" w:hAnsi="Times New Roman"/>
          <w:spacing w:val="-8"/>
          <w:sz w:val="24"/>
          <w:szCs w:val="24"/>
          <w:lang w:val="en-US"/>
        </w:rPr>
        <w:t>, since w</w:t>
      </w:r>
      <w:r>
        <w:rPr>
          <w:rFonts w:ascii="Times New Roman" w:hAnsi="Times New Roman"/>
          <w:spacing w:val="-8"/>
          <w:sz w:val="24"/>
          <w:szCs w:val="24"/>
          <w:lang w:val="en-US"/>
        </w:rPr>
        <w:t>hat is of utmost interest is</w:t>
      </w:r>
      <w:r w:rsidRPr="00E21C84">
        <w:rPr>
          <w:rFonts w:ascii="Times New Roman" w:hAnsi="Times New Roman"/>
          <w:spacing w:val="-8"/>
          <w:sz w:val="24"/>
          <w:szCs w:val="24"/>
          <w:lang w:val="en-US"/>
        </w:rPr>
        <w:t xml:space="preserve"> the content. The </w:t>
      </w:r>
      <w:r>
        <w:rPr>
          <w:rFonts w:ascii="Times New Roman" w:hAnsi="Times New Roman"/>
          <w:spacing w:val="-8"/>
          <w:sz w:val="24"/>
          <w:szCs w:val="24"/>
          <w:lang w:val="en-US"/>
        </w:rPr>
        <w:t>perfect</w:t>
      </w:r>
      <w:r w:rsidRPr="00E21C84">
        <w:rPr>
          <w:rFonts w:ascii="Times New Roman" w:hAnsi="Times New Roman"/>
          <w:spacing w:val="-8"/>
          <w:sz w:val="24"/>
          <w:szCs w:val="24"/>
          <w:lang w:val="en-US"/>
        </w:rPr>
        <w:t xml:space="preserve"> </w:t>
      </w:r>
      <w:r>
        <w:rPr>
          <w:rFonts w:ascii="Times New Roman" w:hAnsi="Times New Roman"/>
          <w:spacing w:val="-8"/>
          <w:sz w:val="24"/>
          <w:szCs w:val="24"/>
          <w:lang w:val="en-US"/>
        </w:rPr>
        <w:t>web</w:t>
      </w:r>
      <w:r w:rsidRPr="00E21C84">
        <w:rPr>
          <w:rFonts w:ascii="Times New Roman" w:hAnsi="Times New Roman"/>
          <w:spacing w:val="-8"/>
          <w:sz w:val="24"/>
          <w:szCs w:val="24"/>
          <w:lang w:val="en-US"/>
        </w:rPr>
        <w:t xml:space="preserve">site, </w:t>
      </w:r>
      <w:r>
        <w:rPr>
          <w:rFonts w:ascii="Times New Roman" w:hAnsi="Times New Roman"/>
          <w:spacing w:val="-8"/>
          <w:sz w:val="24"/>
          <w:szCs w:val="24"/>
          <w:lang w:val="en-US"/>
        </w:rPr>
        <w:t xml:space="preserve">shall be </w:t>
      </w:r>
      <w:r w:rsidRPr="00E21C84">
        <w:rPr>
          <w:rFonts w:ascii="Times New Roman" w:hAnsi="Times New Roman"/>
          <w:spacing w:val="-8"/>
          <w:sz w:val="24"/>
          <w:szCs w:val="24"/>
          <w:lang w:val="en-US"/>
        </w:rPr>
        <w:t>updated every day and contain all the necessary profile information, w</w:t>
      </w:r>
      <w:r>
        <w:rPr>
          <w:rFonts w:ascii="Times New Roman" w:hAnsi="Times New Roman"/>
          <w:spacing w:val="-8"/>
          <w:sz w:val="24"/>
          <w:szCs w:val="24"/>
          <w:lang w:val="en-US"/>
        </w:rPr>
        <w:t>hich was not found</w:t>
      </w:r>
      <w:r w:rsidRPr="00E21C84">
        <w:rPr>
          <w:rFonts w:ascii="Times New Roman" w:hAnsi="Times New Roman"/>
          <w:spacing w:val="-8"/>
          <w:sz w:val="24"/>
          <w:szCs w:val="24"/>
          <w:lang w:val="en-US"/>
        </w:rPr>
        <w:t xml:space="preserve">. </w:t>
      </w:r>
      <w:r>
        <w:rPr>
          <w:rFonts w:ascii="Times New Roman" w:hAnsi="Times New Roman"/>
          <w:spacing w:val="-8"/>
          <w:sz w:val="24"/>
          <w:szCs w:val="24"/>
          <w:lang w:val="en-US"/>
        </w:rPr>
        <w:t>T</w:t>
      </w:r>
      <w:r w:rsidRPr="00E21C84">
        <w:rPr>
          <w:rFonts w:ascii="Times New Roman" w:hAnsi="Times New Roman"/>
          <w:spacing w:val="-8"/>
          <w:sz w:val="24"/>
          <w:szCs w:val="24"/>
          <w:lang w:val="en-US"/>
        </w:rPr>
        <w:t xml:space="preserve">he official website of the </w:t>
      </w:r>
      <w:r>
        <w:rPr>
          <w:rFonts w:ascii="Times New Roman" w:hAnsi="Times New Roman"/>
          <w:spacing w:val="-8"/>
          <w:sz w:val="24"/>
          <w:szCs w:val="24"/>
          <w:lang w:val="en-US"/>
        </w:rPr>
        <w:t>P</w:t>
      </w:r>
      <w:r w:rsidRPr="00E21C84">
        <w:rPr>
          <w:rFonts w:ascii="Times New Roman" w:hAnsi="Times New Roman"/>
          <w:spacing w:val="-8"/>
          <w:sz w:val="24"/>
          <w:szCs w:val="24"/>
          <w:lang w:val="en-US"/>
        </w:rPr>
        <w:t>resident of the country</w:t>
      </w:r>
      <w:r>
        <w:rPr>
          <w:rFonts w:ascii="Times New Roman" w:hAnsi="Times New Roman"/>
          <w:spacing w:val="-8"/>
          <w:sz w:val="24"/>
          <w:szCs w:val="24"/>
          <w:lang w:val="en-US"/>
        </w:rPr>
        <w:t xml:space="preserve"> </w:t>
      </w:r>
      <w:proofErr w:type="gramStart"/>
      <w:r>
        <w:rPr>
          <w:rFonts w:ascii="Times New Roman" w:hAnsi="Times New Roman"/>
          <w:spacing w:val="-8"/>
          <w:sz w:val="24"/>
          <w:szCs w:val="24"/>
          <w:lang w:val="en-US"/>
        </w:rPr>
        <w:t>is excluded</w:t>
      </w:r>
      <w:proofErr w:type="gramEnd"/>
      <w:r>
        <w:rPr>
          <w:rFonts w:ascii="Times New Roman" w:hAnsi="Times New Roman"/>
          <w:spacing w:val="-8"/>
          <w:sz w:val="24"/>
          <w:szCs w:val="24"/>
          <w:lang w:val="en-US"/>
        </w:rPr>
        <w:t xml:space="preserve"> from the analysis</w:t>
      </w:r>
      <w:r w:rsidRPr="00E21C84">
        <w:rPr>
          <w:rFonts w:ascii="Times New Roman" w:hAnsi="Times New Roman"/>
          <w:spacing w:val="-8"/>
          <w:sz w:val="24"/>
          <w:szCs w:val="24"/>
          <w:lang w:val="en-US"/>
        </w:rPr>
        <w:t>. Informatio</w:t>
      </w:r>
      <w:r w:rsidRPr="00E21C84">
        <w:rPr>
          <w:rFonts w:ascii="Times New Roman" w:hAnsi="Times New Roman"/>
          <w:spacing w:val="-8"/>
          <w:sz w:val="24"/>
          <w:szCs w:val="24"/>
          <w:lang w:val="en-US"/>
        </w:rPr>
        <w:t xml:space="preserve">n on the activities of the head of state </w:t>
      </w:r>
      <w:proofErr w:type="gramStart"/>
      <w:r w:rsidRPr="00E21C84">
        <w:rPr>
          <w:rFonts w:ascii="Times New Roman" w:hAnsi="Times New Roman"/>
          <w:spacing w:val="-8"/>
          <w:sz w:val="24"/>
          <w:szCs w:val="24"/>
          <w:lang w:val="en-US"/>
        </w:rPr>
        <w:t xml:space="preserve">is </w:t>
      </w:r>
      <w:r>
        <w:rPr>
          <w:rFonts w:ascii="Times New Roman" w:hAnsi="Times New Roman"/>
          <w:spacing w:val="-8"/>
          <w:sz w:val="24"/>
          <w:szCs w:val="24"/>
          <w:lang w:val="en-US"/>
        </w:rPr>
        <w:t>sufficiently provided</w:t>
      </w:r>
      <w:proofErr w:type="gramEnd"/>
      <w:r w:rsidRPr="00E21C84">
        <w:rPr>
          <w:rFonts w:ascii="Times New Roman" w:hAnsi="Times New Roman"/>
          <w:spacing w:val="-8"/>
          <w:sz w:val="24"/>
          <w:szCs w:val="24"/>
          <w:lang w:val="en-US"/>
        </w:rPr>
        <w:t xml:space="preserve">. There is an opportunity to write a letter to the </w:t>
      </w:r>
      <w:r>
        <w:rPr>
          <w:rFonts w:ascii="Times New Roman" w:hAnsi="Times New Roman"/>
          <w:spacing w:val="-8"/>
          <w:sz w:val="24"/>
          <w:szCs w:val="24"/>
          <w:lang w:val="en-US"/>
        </w:rPr>
        <w:t>P</w:t>
      </w:r>
      <w:r w:rsidRPr="00E21C84">
        <w:rPr>
          <w:rFonts w:ascii="Times New Roman" w:hAnsi="Times New Roman"/>
          <w:spacing w:val="-8"/>
          <w:sz w:val="24"/>
          <w:szCs w:val="24"/>
          <w:lang w:val="en-US"/>
        </w:rPr>
        <w:t xml:space="preserve">resident. However, it is not indicated whether the letters are considered or not, whether measures will be taken, whether the authors of </w:t>
      </w:r>
      <w:r w:rsidRPr="00E21C84">
        <w:rPr>
          <w:rFonts w:ascii="Times New Roman" w:hAnsi="Times New Roman"/>
          <w:spacing w:val="-8"/>
          <w:sz w:val="24"/>
          <w:szCs w:val="24"/>
          <w:lang w:val="en-US"/>
        </w:rPr>
        <w:t>the complaints and proposals receive answers to their questions.</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 xml:space="preserve">The web page of Executive office of Dushanbe is not bad. </w:t>
      </w:r>
      <w:proofErr w:type="gramStart"/>
      <w:r>
        <w:rPr>
          <w:rFonts w:ascii="Times New Roman" w:hAnsi="Times New Roman"/>
          <w:spacing w:val="-8"/>
          <w:sz w:val="24"/>
          <w:szCs w:val="24"/>
          <w:lang w:val="en-US"/>
        </w:rPr>
        <w:t>However</w:t>
      </w:r>
      <w:proofErr w:type="gramEnd"/>
      <w:r>
        <w:rPr>
          <w:rFonts w:ascii="Times New Roman" w:hAnsi="Times New Roman"/>
          <w:spacing w:val="-8"/>
          <w:sz w:val="24"/>
          <w:szCs w:val="24"/>
          <w:lang w:val="en-US"/>
        </w:rPr>
        <w:t xml:space="preserve"> for unidentified reasons the Russian version of the web page is not functioning for 1 year, since the beginning of 2017</w:t>
      </w:r>
      <w:r w:rsidRPr="00E21C84">
        <w:rPr>
          <w:rFonts w:ascii="Times New Roman" w:hAnsi="Times New Roman"/>
          <w:spacing w:val="-8"/>
          <w:sz w:val="24"/>
          <w:szCs w:val="24"/>
          <w:lang w:val="en-US"/>
        </w:rPr>
        <w:t>.</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Offic</w:t>
      </w:r>
      <w:r>
        <w:rPr>
          <w:rFonts w:ascii="Times New Roman" w:hAnsi="Times New Roman"/>
          <w:spacing w:val="-8"/>
          <w:sz w:val="24"/>
          <w:szCs w:val="24"/>
          <w:lang w:val="en-US"/>
        </w:rPr>
        <w:t xml:space="preserve">ial web page of Majlisi Milli is limid to brief information on events conducted and </w:t>
      </w:r>
      <w:proofErr w:type="gramStart"/>
      <w:r>
        <w:rPr>
          <w:rFonts w:ascii="Times New Roman" w:hAnsi="Times New Roman"/>
          <w:spacing w:val="-8"/>
          <w:sz w:val="24"/>
          <w:szCs w:val="24"/>
          <w:lang w:val="en-US"/>
        </w:rPr>
        <w:t>is updated</w:t>
      </w:r>
      <w:proofErr w:type="gramEnd"/>
      <w:r>
        <w:rPr>
          <w:rFonts w:ascii="Times New Roman" w:hAnsi="Times New Roman"/>
          <w:spacing w:val="-8"/>
          <w:sz w:val="24"/>
          <w:szCs w:val="24"/>
          <w:lang w:val="en-US"/>
        </w:rPr>
        <w:t xml:space="preserve"> once a fortnight</w:t>
      </w:r>
      <w:r w:rsidRPr="00E21C84">
        <w:rPr>
          <w:rFonts w:ascii="Times New Roman" w:hAnsi="Times New Roman"/>
          <w:spacing w:val="-8"/>
          <w:sz w:val="24"/>
          <w:szCs w:val="24"/>
          <w:lang w:val="en-US"/>
        </w:rPr>
        <w:t xml:space="preserve">. </w:t>
      </w:r>
      <w:r>
        <w:rPr>
          <w:rFonts w:ascii="Times New Roman" w:hAnsi="Times New Roman"/>
          <w:spacing w:val="-8"/>
          <w:sz w:val="24"/>
          <w:szCs w:val="24"/>
          <w:lang w:val="en-US"/>
        </w:rPr>
        <w:t>The most recent news are dated end of December last year. Russian and English versions of the web page are not funtioning</w:t>
      </w:r>
      <w:r w:rsidRPr="00E21C84">
        <w:rPr>
          <w:rFonts w:ascii="Times New Roman" w:hAnsi="Times New Roman"/>
          <w:spacing w:val="-8"/>
          <w:sz w:val="24"/>
          <w:szCs w:val="24"/>
          <w:lang w:val="en-US"/>
        </w:rPr>
        <w:t>.</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Majlisi Namoyandagon</w:t>
      </w:r>
      <w:r>
        <w:rPr>
          <w:rFonts w:ascii="Times New Roman" w:hAnsi="Times New Roman"/>
          <w:spacing w:val="-8"/>
          <w:sz w:val="24"/>
          <w:szCs w:val="24"/>
          <w:lang w:val="en-US"/>
        </w:rPr>
        <w:t xml:space="preserve"> is more active, it provides news, however the Russian version is lagging behind for 2-3 weeks, and English version is lagging behind for over 1 month</w:t>
      </w:r>
      <w:r w:rsidRPr="00E21C84">
        <w:rPr>
          <w:rFonts w:ascii="Times New Roman" w:hAnsi="Times New Roman"/>
          <w:spacing w:val="-8"/>
          <w:sz w:val="24"/>
          <w:szCs w:val="24"/>
          <w:lang w:val="en-US"/>
        </w:rPr>
        <w:t>.</w:t>
      </w:r>
      <w:r w:rsidRPr="00E21C84">
        <w:rPr>
          <w:rFonts w:ascii="Times New Roman" w:hAnsi="Times New Roman"/>
          <w:spacing w:val="-8"/>
          <w:sz w:val="24"/>
          <w:szCs w:val="24"/>
          <w:lang w:val="en-US"/>
        </w:rPr>
        <w:t> </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More active are the web pages of MoI, Committee on Emergency Situations, Tax Committee</w:t>
      </w:r>
      <w:r w:rsidRPr="00E21C84">
        <w:rPr>
          <w:rFonts w:ascii="Times New Roman" w:hAnsi="Times New Roman"/>
          <w:spacing w:val="-8"/>
          <w:sz w:val="24"/>
          <w:szCs w:val="24"/>
          <w:lang w:val="en-US"/>
        </w:rPr>
        <w:t xml:space="preserve">. </w:t>
      </w:r>
      <w:r>
        <w:rPr>
          <w:rFonts w:ascii="Times New Roman" w:hAnsi="Times New Roman"/>
          <w:spacing w:val="-8"/>
          <w:sz w:val="24"/>
          <w:szCs w:val="24"/>
          <w:lang w:val="en-US"/>
        </w:rPr>
        <w:t>Less active are</w:t>
      </w:r>
      <w:r>
        <w:rPr>
          <w:rFonts w:ascii="Times New Roman" w:hAnsi="Times New Roman"/>
          <w:spacing w:val="-8"/>
          <w:sz w:val="24"/>
          <w:szCs w:val="24"/>
          <w:lang w:val="en-US"/>
        </w:rPr>
        <w:t xml:space="preserve"> those of MoF, Ministry of Transport, Ministry of Culture and other agencies</w:t>
      </w:r>
      <w:r w:rsidRPr="00E21C84">
        <w:rPr>
          <w:rFonts w:ascii="Times New Roman" w:hAnsi="Times New Roman"/>
          <w:spacing w:val="-8"/>
          <w:sz w:val="24"/>
          <w:szCs w:val="24"/>
          <w:lang w:val="en-US"/>
        </w:rPr>
        <w:t>.</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 xml:space="preserve">It is </w:t>
      </w:r>
      <w:proofErr w:type="gramStart"/>
      <w:r>
        <w:rPr>
          <w:rFonts w:ascii="Times New Roman" w:hAnsi="Times New Roman"/>
          <w:spacing w:val="-8"/>
          <w:sz w:val="24"/>
          <w:szCs w:val="24"/>
          <w:lang w:val="en-US"/>
        </w:rPr>
        <w:t xml:space="preserve">surprising </w:t>
      </w:r>
      <w:r w:rsidRPr="00E21C84">
        <w:rPr>
          <w:rFonts w:ascii="Times New Roman" w:hAnsi="Times New Roman"/>
          <w:spacing w:val="-8"/>
          <w:sz w:val="24"/>
          <w:szCs w:val="24"/>
          <w:lang w:val="en-US"/>
        </w:rPr>
        <w:t xml:space="preserve"> </w:t>
      </w:r>
      <w:r>
        <w:rPr>
          <w:rFonts w:ascii="Times New Roman" w:hAnsi="Times New Roman"/>
          <w:spacing w:val="-8"/>
          <w:sz w:val="24"/>
          <w:szCs w:val="24"/>
          <w:lang w:val="en-US"/>
        </w:rPr>
        <w:t>to</w:t>
      </w:r>
      <w:proofErr w:type="gramEnd"/>
      <w:r>
        <w:rPr>
          <w:rFonts w:ascii="Times New Roman" w:hAnsi="Times New Roman"/>
          <w:spacing w:val="-8"/>
          <w:sz w:val="24"/>
          <w:szCs w:val="24"/>
          <w:lang w:val="en-US"/>
        </w:rPr>
        <w:t xml:space="preserve"> see MoF inactive, since according to common logic it shall function in more advanced modality than all the other.</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 xml:space="preserve">Some state authorities are uploading news </w:t>
      </w:r>
      <w:r>
        <w:rPr>
          <w:rFonts w:ascii="Times New Roman" w:hAnsi="Times New Roman"/>
          <w:spacing w:val="-8"/>
          <w:sz w:val="24"/>
          <w:szCs w:val="24"/>
          <w:lang w:val="en-US"/>
        </w:rPr>
        <w:t>from the web page of the President and IA Khovar, forgetting about the activities of their own agency</w:t>
      </w:r>
      <w:r w:rsidRPr="00E21C84">
        <w:rPr>
          <w:rFonts w:ascii="Times New Roman" w:hAnsi="Times New Roman"/>
          <w:spacing w:val="-8"/>
          <w:sz w:val="24"/>
          <w:szCs w:val="24"/>
          <w:lang w:val="en-US"/>
        </w:rPr>
        <w:t>.</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Web page of important bodies, such as Ministry of Justice, Ministry of Energy and Water Resource, Ministry of Health and Social Protection of the Populat</w:t>
      </w:r>
      <w:r>
        <w:rPr>
          <w:rFonts w:ascii="Times New Roman" w:hAnsi="Times New Roman"/>
          <w:spacing w:val="-8"/>
          <w:sz w:val="24"/>
          <w:szCs w:val="24"/>
          <w:lang w:val="en-US"/>
        </w:rPr>
        <w:t>ion, Ministry of Labour, Migration and Employment, Ministry of Agriculture are not functioning</w:t>
      </w:r>
      <w:r w:rsidRPr="00E21C84">
        <w:rPr>
          <w:rFonts w:ascii="Times New Roman" w:hAnsi="Times New Roman"/>
          <w:spacing w:val="-8"/>
          <w:sz w:val="24"/>
          <w:szCs w:val="24"/>
          <w:lang w:val="en-US"/>
        </w:rPr>
        <w:t>.</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 xml:space="preserve">Web page of the Ministry of Education and Science </w:t>
      </w:r>
      <w:proofErr w:type="gramStart"/>
      <w:r>
        <w:rPr>
          <w:rFonts w:ascii="Times New Roman" w:hAnsi="Times New Roman"/>
          <w:spacing w:val="-8"/>
          <w:sz w:val="24"/>
          <w:szCs w:val="24"/>
          <w:lang w:val="en-US"/>
        </w:rPr>
        <w:t>is not provided</w:t>
      </w:r>
      <w:proofErr w:type="gramEnd"/>
      <w:r>
        <w:rPr>
          <w:rFonts w:ascii="Times New Roman" w:hAnsi="Times New Roman"/>
          <w:spacing w:val="-8"/>
          <w:sz w:val="24"/>
          <w:szCs w:val="24"/>
          <w:lang w:val="en-US"/>
        </w:rPr>
        <w:t xml:space="preserve"> in Russian and English languages</w:t>
      </w:r>
      <w:r w:rsidRPr="00E21C84">
        <w:rPr>
          <w:rFonts w:ascii="Times New Roman" w:hAnsi="Times New Roman"/>
          <w:spacing w:val="-8"/>
          <w:sz w:val="24"/>
          <w:szCs w:val="24"/>
          <w:lang w:val="en-US"/>
        </w:rPr>
        <w:t xml:space="preserve">. </w:t>
      </w:r>
      <w:proofErr w:type="gramStart"/>
      <w:r>
        <w:rPr>
          <w:rFonts w:ascii="Times New Roman" w:hAnsi="Times New Roman"/>
          <w:spacing w:val="-8"/>
          <w:sz w:val="24"/>
          <w:szCs w:val="24"/>
          <w:lang w:val="en-US"/>
        </w:rPr>
        <w:t>However</w:t>
      </w:r>
      <w:proofErr w:type="gramEnd"/>
      <w:r>
        <w:rPr>
          <w:rFonts w:ascii="Times New Roman" w:hAnsi="Times New Roman"/>
          <w:spacing w:val="-8"/>
          <w:sz w:val="24"/>
          <w:szCs w:val="24"/>
          <w:lang w:val="en-US"/>
        </w:rPr>
        <w:t xml:space="preserve"> the information in Tajik is also scarce, the news ar</w:t>
      </w:r>
      <w:r>
        <w:rPr>
          <w:rFonts w:ascii="Times New Roman" w:hAnsi="Times New Roman"/>
          <w:spacing w:val="-8"/>
          <w:sz w:val="24"/>
          <w:szCs w:val="24"/>
          <w:lang w:val="en-US"/>
        </w:rPr>
        <w:t>e as a rule outdated</w:t>
      </w:r>
      <w:r w:rsidRPr="00E21C84">
        <w:rPr>
          <w:rFonts w:ascii="Times New Roman" w:hAnsi="Times New Roman"/>
          <w:spacing w:val="-8"/>
          <w:sz w:val="24"/>
          <w:szCs w:val="24"/>
          <w:lang w:val="en-US"/>
        </w:rPr>
        <w:t>.</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 xml:space="preserve">Web pages of other state bodies are not functioning at all, at best updated once a quarter there are others still living in </w:t>
      </w:r>
      <w:r w:rsidRPr="00E21C84">
        <w:rPr>
          <w:rFonts w:ascii="Times New Roman" w:hAnsi="Times New Roman"/>
          <w:spacing w:val="-8"/>
          <w:sz w:val="24"/>
          <w:szCs w:val="24"/>
          <w:lang w:val="en-US"/>
        </w:rPr>
        <w:t>2015</w:t>
      </w:r>
      <w:r w:rsidRPr="00E21C84">
        <w:rPr>
          <w:rFonts w:ascii="Times New Roman" w:hAnsi="Times New Roman"/>
          <w:spacing w:val="-8"/>
          <w:sz w:val="24"/>
          <w:szCs w:val="24"/>
          <w:lang w:val="en-US"/>
        </w:rPr>
        <w:t>–</w:t>
      </w:r>
      <w:r w:rsidRPr="00E21C84">
        <w:rPr>
          <w:rFonts w:ascii="Times New Roman" w:hAnsi="Times New Roman"/>
          <w:spacing w:val="-8"/>
          <w:sz w:val="24"/>
          <w:szCs w:val="24"/>
          <w:lang w:val="en-US"/>
        </w:rPr>
        <w:t xml:space="preserve">2016. </w:t>
      </w:r>
      <w:r>
        <w:rPr>
          <w:rFonts w:ascii="Times New Roman" w:hAnsi="Times New Roman"/>
          <w:spacing w:val="-8"/>
          <w:sz w:val="24"/>
          <w:szCs w:val="24"/>
          <w:lang w:val="en-US"/>
        </w:rPr>
        <w:t xml:space="preserve">These are the pages of State Committee on Land Management, Geodesy, Committee on Women and Family, </w:t>
      </w:r>
      <w:r>
        <w:rPr>
          <w:rFonts w:ascii="Times New Roman" w:hAnsi="Times New Roman"/>
          <w:spacing w:val="-8"/>
          <w:sz w:val="24"/>
          <w:szCs w:val="24"/>
          <w:lang w:val="en-US"/>
        </w:rPr>
        <w:t>Committee on Environment</w:t>
      </w:r>
      <w:r w:rsidRPr="00E21C84">
        <w:rPr>
          <w:rFonts w:ascii="Times New Roman" w:hAnsi="Times New Roman"/>
          <w:spacing w:val="-8"/>
          <w:sz w:val="24"/>
          <w:szCs w:val="24"/>
          <w:lang w:val="en-US"/>
        </w:rPr>
        <w:t>.</w:t>
      </w:r>
    </w:p>
    <w:p w:rsidR="00817B62" w:rsidRPr="00E21C84" w:rsidRDefault="00D75027">
      <w:pPr>
        <w:shd w:val="clear" w:color="auto" w:fill="FFFFFF"/>
        <w:spacing w:after="0" w:line="240" w:lineRule="auto"/>
        <w:ind w:firstLine="708"/>
        <w:jc w:val="both"/>
        <w:rPr>
          <w:rFonts w:ascii="Times New Roman" w:eastAsia="Times New Roman" w:hAnsi="Times New Roman" w:cs="Times New Roman"/>
          <w:spacing w:val="-8"/>
          <w:sz w:val="24"/>
          <w:szCs w:val="24"/>
          <w:lang w:val="en-US"/>
        </w:rPr>
      </w:pPr>
      <w:r>
        <w:rPr>
          <w:rFonts w:ascii="Times New Roman" w:hAnsi="Times New Roman"/>
          <w:spacing w:val="-8"/>
          <w:sz w:val="24"/>
          <w:szCs w:val="24"/>
          <w:lang w:val="en-US"/>
        </w:rPr>
        <w:t xml:space="preserve">Some agencies do not have the web pages at all, which is </w:t>
      </w:r>
      <w:proofErr w:type="gramStart"/>
      <w:r>
        <w:rPr>
          <w:rFonts w:ascii="Times New Roman" w:hAnsi="Times New Roman"/>
          <w:spacing w:val="-8"/>
          <w:sz w:val="24"/>
          <w:szCs w:val="24"/>
          <w:lang w:val="en-US"/>
        </w:rPr>
        <w:t>striking,</w:t>
      </w:r>
      <w:proofErr w:type="gramEnd"/>
      <w:r>
        <w:rPr>
          <w:rFonts w:ascii="Times New Roman" w:hAnsi="Times New Roman"/>
          <w:spacing w:val="-8"/>
          <w:sz w:val="24"/>
          <w:szCs w:val="24"/>
          <w:lang w:val="en-US"/>
        </w:rPr>
        <w:t xml:space="preserve"> Agency on Communication of RT is one of these</w:t>
      </w:r>
      <w:r w:rsidRPr="00E21C84">
        <w:rPr>
          <w:rFonts w:ascii="Times New Roman" w:hAnsi="Times New Roman"/>
          <w:spacing w:val="-8"/>
          <w:sz w:val="24"/>
          <w:szCs w:val="24"/>
          <w:lang w:val="en-US"/>
        </w:rPr>
        <w:t>…</w:t>
      </w:r>
      <w:r>
        <w:rPr>
          <w:rFonts w:ascii="Times New Roman" w:eastAsia="Times New Roman" w:hAnsi="Times New Roman" w:cs="Times New Roman"/>
          <w:spacing w:val="-8"/>
          <w:sz w:val="24"/>
          <w:szCs w:val="24"/>
          <w:vertAlign w:val="superscript"/>
        </w:rPr>
        <w:footnoteReference w:id="5"/>
      </w:r>
    </w:p>
    <w:p w:rsidR="00817B62" w:rsidRPr="00E21C84" w:rsidRDefault="00817B62">
      <w:pPr>
        <w:shd w:val="clear" w:color="auto" w:fill="FFFFFF"/>
        <w:spacing w:after="0" w:line="240" w:lineRule="auto"/>
        <w:jc w:val="both"/>
        <w:rPr>
          <w:rFonts w:ascii="Times New Roman" w:eastAsia="Times New Roman" w:hAnsi="Times New Roman" w:cs="Times New Roman"/>
          <w:b/>
          <w:bCs/>
          <w:color w:val="0070C0"/>
          <w:spacing w:val="-8"/>
          <w:sz w:val="24"/>
          <w:szCs w:val="24"/>
          <w:u w:color="0070C0"/>
          <w:lang w:val="en-US"/>
        </w:rPr>
      </w:pPr>
    </w:p>
    <w:p w:rsidR="00817B62" w:rsidRPr="00E21C84" w:rsidRDefault="00D75027">
      <w:pPr>
        <w:spacing w:after="0" w:line="240" w:lineRule="auto"/>
        <w:jc w:val="both"/>
        <w:rPr>
          <w:rFonts w:ascii="Times New Roman" w:eastAsia="Times New Roman" w:hAnsi="Times New Roman" w:cs="Times New Roman"/>
          <w:b/>
          <w:bCs/>
          <w:color w:val="0070C0"/>
          <w:sz w:val="24"/>
          <w:szCs w:val="24"/>
          <w:u w:color="0070C0"/>
          <w:lang w:val="en-US"/>
        </w:rPr>
      </w:pPr>
      <w:r>
        <w:rPr>
          <w:rFonts w:ascii="Times New Roman" w:hAnsi="Times New Roman"/>
          <w:b/>
          <w:bCs/>
          <w:color w:val="0070C0"/>
          <w:sz w:val="24"/>
          <w:szCs w:val="24"/>
          <w:u w:color="0070C0"/>
          <w:lang w:val="en-US"/>
        </w:rPr>
        <w:t>Criminal persecution against journalists</w:t>
      </w:r>
    </w:p>
    <w:p w:rsidR="00817B62" w:rsidRPr="00E21C84" w:rsidRDefault="00D75027">
      <w:pPr>
        <w:pStyle w:val="a4"/>
        <w:shd w:val="clear" w:color="auto" w:fill="FFFFFF"/>
        <w:spacing w:before="0" w:after="0"/>
        <w:ind w:firstLine="708"/>
        <w:jc w:val="both"/>
        <w:rPr>
          <w:lang w:val="en-US"/>
        </w:rPr>
      </w:pPr>
      <w:r>
        <w:rPr>
          <w:lang w:val="en-US"/>
        </w:rPr>
        <w:t xml:space="preserve">Sogd province Prosecutor office announced that the criminal case against </w:t>
      </w:r>
      <w:r>
        <w:rPr>
          <w:lang w:val="en-US"/>
        </w:rPr>
        <w:t xml:space="preserve">independent journalist and the captain of Tajik Youth Club Khairullo Mirsaidov </w:t>
      </w:r>
      <w:proofErr w:type="gramStart"/>
      <w:r>
        <w:rPr>
          <w:lang w:val="en-US"/>
        </w:rPr>
        <w:t>is not investigated</w:t>
      </w:r>
      <w:proofErr w:type="gramEnd"/>
      <w:r>
        <w:rPr>
          <w:lang w:val="en-US"/>
        </w:rPr>
        <w:t xml:space="preserve"> in the closed modality, however, prior to finalization of the investigation the information will not be provided</w:t>
      </w:r>
      <w:r w:rsidRPr="00E21C84">
        <w:rPr>
          <w:lang w:val="en-US"/>
        </w:rPr>
        <w:t>.</w:t>
      </w:r>
    </w:p>
    <w:p w:rsidR="00817B62" w:rsidRPr="00E21C84" w:rsidRDefault="00D75027">
      <w:pPr>
        <w:pStyle w:val="a4"/>
        <w:shd w:val="clear" w:color="auto" w:fill="FFFFFF"/>
        <w:spacing w:before="0" w:after="0"/>
        <w:ind w:firstLine="708"/>
        <w:jc w:val="both"/>
        <w:rPr>
          <w:lang w:val="en-US"/>
        </w:rPr>
      </w:pPr>
      <w:r>
        <w:rPr>
          <w:lang w:val="en-US"/>
        </w:rPr>
        <w:t xml:space="preserve">The province prosecutor Khabibullo Vohidov </w:t>
      </w:r>
      <w:r>
        <w:rPr>
          <w:lang w:val="en-US"/>
        </w:rPr>
        <w:t xml:space="preserve">informed during press conference held on 26 of January that upon completion of investigation, prosecution </w:t>
      </w:r>
      <w:proofErr w:type="gramStart"/>
      <w:r>
        <w:rPr>
          <w:lang w:val="en-US"/>
        </w:rPr>
        <w:t>will</w:t>
      </w:r>
      <w:proofErr w:type="gramEnd"/>
      <w:r>
        <w:rPr>
          <w:lang w:val="en-US"/>
        </w:rPr>
        <w:t xml:space="preserve"> provide mass media with all the details of the case</w:t>
      </w:r>
      <w:r w:rsidRPr="00E21C84">
        <w:rPr>
          <w:lang w:val="en-US"/>
        </w:rPr>
        <w:t>.</w:t>
      </w:r>
      <w:r>
        <w:rPr>
          <w:rStyle w:val="a6"/>
        </w:rPr>
        <w:footnoteReference w:id="6"/>
      </w:r>
    </w:p>
    <w:p w:rsidR="00817B62" w:rsidRPr="00E21C84" w:rsidRDefault="00D75027">
      <w:pPr>
        <w:pStyle w:val="a4"/>
        <w:shd w:val="clear" w:color="auto" w:fill="FFFFFF"/>
        <w:spacing w:before="0" w:after="0"/>
        <w:ind w:firstLine="708"/>
        <w:jc w:val="both"/>
        <w:rPr>
          <w:lang w:val="en-US"/>
        </w:rPr>
      </w:pPr>
      <w:r>
        <w:rPr>
          <w:lang w:val="en-US"/>
        </w:rPr>
        <w:t xml:space="preserve">International human rights organization </w:t>
      </w:r>
      <w:r w:rsidRPr="00E21C84">
        <w:rPr>
          <w:lang w:val="en-US"/>
        </w:rPr>
        <w:t xml:space="preserve">Human Rights Watch (HRW) </w:t>
      </w:r>
      <w:r>
        <w:rPr>
          <w:lang w:val="en-US"/>
        </w:rPr>
        <w:t>had urged the Government o</w:t>
      </w:r>
      <w:r>
        <w:rPr>
          <w:lang w:val="en-US"/>
        </w:rPr>
        <w:t xml:space="preserve">f Tajikistan to release Tajik journalist Khairullo Mirsaidov in February this year. According to the opinion of </w:t>
      </w:r>
      <w:r w:rsidRPr="00E21C84">
        <w:rPr>
          <w:lang w:val="en-US"/>
        </w:rPr>
        <w:t xml:space="preserve">HRW </w:t>
      </w:r>
      <w:r>
        <w:rPr>
          <w:lang w:val="en-US"/>
        </w:rPr>
        <w:t>representative in Central Asia, Steve Sverdlov “famous journalist is kept under illegal arrest for two months”. “It is necessary to stop thi</w:t>
      </w:r>
      <w:r>
        <w:rPr>
          <w:lang w:val="en-US"/>
        </w:rPr>
        <w:t xml:space="preserve">s </w:t>
      </w:r>
      <w:proofErr w:type="gramStart"/>
      <w:r>
        <w:rPr>
          <w:lang w:val="en-US"/>
        </w:rPr>
        <w:t>show”</w:t>
      </w:r>
      <w:proofErr w:type="gramEnd"/>
      <w:r>
        <w:rPr>
          <w:lang w:val="en-US"/>
        </w:rPr>
        <w:t>concluded Steve Sverdlov</w:t>
      </w:r>
      <w:r w:rsidRPr="00E21C84">
        <w:rPr>
          <w:lang w:val="en-US"/>
        </w:rPr>
        <w:t>.</w:t>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 xml:space="preserve">Investigation of the criminal case against Khairullo Mirsaidov was extended for two months in line with the appeal of the prosecution in oder to </w:t>
      </w:r>
      <w:r>
        <w:rPr>
          <w:rFonts w:ascii="Times New Roman" w:hAnsi="Times New Roman"/>
          <w:sz w:val="24"/>
          <w:szCs w:val="24"/>
          <w:lang w:val="en-US"/>
        </w:rPr>
        <w:t>“</w:t>
      </w:r>
      <w:r>
        <w:rPr>
          <w:rFonts w:ascii="Times New Roman" w:hAnsi="Times New Roman"/>
          <w:sz w:val="24"/>
          <w:szCs w:val="24"/>
          <w:lang w:val="en-US"/>
        </w:rPr>
        <w:t>ensure comprehensive and objective investigation of the case</w:t>
      </w:r>
      <w:r>
        <w:rPr>
          <w:rFonts w:ascii="Times New Roman" w:hAnsi="Times New Roman"/>
          <w:sz w:val="24"/>
          <w:szCs w:val="24"/>
          <w:lang w:val="en-US"/>
        </w:rPr>
        <w:t xml:space="preserve">” </w:t>
      </w:r>
      <w:r>
        <w:rPr>
          <w:rFonts w:ascii="Times New Roman" w:hAnsi="Times New Roman"/>
          <w:sz w:val="24"/>
          <w:szCs w:val="24"/>
          <w:lang w:val="en-US"/>
        </w:rPr>
        <w:t>in the beginnin</w:t>
      </w:r>
      <w:r>
        <w:rPr>
          <w:rFonts w:ascii="Times New Roman" w:hAnsi="Times New Roman"/>
          <w:sz w:val="24"/>
          <w:szCs w:val="24"/>
          <w:lang w:val="en-US"/>
        </w:rPr>
        <w:t>g of February 2018</w:t>
      </w:r>
      <w:r w:rsidRPr="00E21C84">
        <w:rPr>
          <w:rFonts w:ascii="Times New Roman" w:hAnsi="Times New Roman"/>
          <w:sz w:val="24"/>
          <w:szCs w:val="24"/>
          <w:lang w:val="en-US"/>
        </w:rPr>
        <w:t>.</w:t>
      </w:r>
      <w:r>
        <w:rPr>
          <w:rFonts w:ascii="Times New Roman" w:eastAsia="Times New Roman" w:hAnsi="Times New Roman" w:cs="Times New Roman"/>
          <w:sz w:val="24"/>
          <w:szCs w:val="24"/>
          <w:vertAlign w:val="superscript"/>
        </w:rPr>
        <w:footnoteReference w:id="7"/>
      </w:r>
    </w:p>
    <w:p w:rsidR="00817B62" w:rsidRPr="00E21C84" w:rsidRDefault="00D75027">
      <w:pPr>
        <w:pStyle w:val="a4"/>
        <w:shd w:val="clear" w:color="auto" w:fill="FFFFFF"/>
        <w:spacing w:before="0" w:after="0"/>
        <w:ind w:firstLine="708"/>
        <w:jc w:val="both"/>
        <w:rPr>
          <w:lang w:val="en-US"/>
        </w:rPr>
      </w:pPr>
      <w:r>
        <w:rPr>
          <w:lang w:val="en-US"/>
        </w:rPr>
        <w:t xml:space="preserve">In the beginning of April, the source in law enforcement bodies of Sogd province informed that the investigation term against Khairullo was extended again </w:t>
      </w:r>
      <w:proofErr w:type="gramStart"/>
      <w:r>
        <w:rPr>
          <w:lang w:val="en-US"/>
        </w:rPr>
        <w:t>till</w:t>
      </w:r>
      <w:proofErr w:type="gramEnd"/>
      <w:r>
        <w:rPr>
          <w:lang w:val="en-US"/>
        </w:rPr>
        <w:t xml:space="preserve"> June, and that such extension shall allow comprehensive review of the case</w:t>
      </w:r>
      <w:r w:rsidRPr="00E21C84">
        <w:rPr>
          <w:lang w:val="en-US"/>
        </w:rPr>
        <w:t>.</w:t>
      </w:r>
      <w:r>
        <w:rPr>
          <w:rStyle w:val="a6"/>
        </w:rPr>
        <w:footnoteReference w:id="8"/>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proofErr w:type="gramStart"/>
      <w:r>
        <w:rPr>
          <w:rFonts w:ascii="Times New Roman" w:hAnsi="Times New Roman"/>
          <w:sz w:val="24"/>
          <w:szCs w:val="24"/>
          <w:lang w:val="en-US"/>
        </w:rPr>
        <w:t xml:space="preserve">Deputy head of US mission in OSCE a.i. Michele Siders had expressed concern due to extended arrest of Khairullo Mirsaidov and urged the Government of Tajikistan to speed up the process, noting that </w:t>
      </w:r>
      <w:r>
        <w:rPr>
          <w:rFonts w:ascii="Times New Roman" w:hAnsi="Times New Roman"/>
          <w:sz w:val="24"/>
          <w:szCs w:val="24"/>
          <w:lang w:val="en-US"/>
        </w:rPr>
        <w:t>“</w:t>
      </w:r>
      <w:r>
        <w:rPr>
          <w:rFonts w:ascii="Times New Roman" w:hAnsi="Times New Roman"/>
          <w:sz w:val="24"/>
          <w:szCs w:val="24"/>
          <w:lang w:val="en-US"/>
        </w:rPr>
        <w:t>This arrest reflects the trend of growing pressure on f</w:t>
      </w:r>
      <w:r>
        <w:rPr>
          <w:rFonts w:ascii="Times New Roman" w:hAnsi="Times New Roman"/>
          <w:sz w:val="24"/>
          <w:szCs w:val="24"/>
          <w:lang w:val="en-US"/>
        </w:rPr>
        <w:t>reedom of Mass Media in Tajikistan, which forced many journalists to leave the country and closure of several independent Mass Media organizaitons</w:t>
      </w:r>
      <w:r w:rsidRPr="00E21C84">
        <w:rPr>
          <w:rFonts w:ascii="Times New Roman" w:hAnsi="Times New Roman"/>
          <w:sz w:val="24"/>
          <w:szCs w:val="24"/>
          <w:lang w:val="en-US"/>
        </w:rPr>
        <w:t>.</w:t>
      </w:r>
      <w:proofErr w:type="gramEnd"/>
      <w:r w:rsidRPr="00E21C84">
        <w:rPr>
          <w:rFonts w:ascii="Times New Roman" w:hAnsi="Times New Roman"/>
          <w:sz w:val="24"/>
          <w:szCs w:val="24"/>
          <w:lang w:val="en-US"/>
        </w:rPr>
        <w:t xml:space="preserve"> </w:t>
      </w:r>
      <w:r>
        <w:rPr>
          <w:rFonts w:ascii="Times New Roman" w:hAnsi="Times New Roman"/>
          <w:sz w:val="24"/>
          <w:szCs w:val="24"/>
          <w:lang w:val="en-US"/>
        </w:rPr>
        <w:t xml:space="preserve">US notes, that </w:t>
      </w:r>
      <w:proofErr w:type="gramStart"/>
      <w:r>
        <w:rPr>
          <w:rFonts w:ascii="Times New Roman" w:hAnsi="Times New Roman"/>
          <w:sz w:val="24"/>
          <w:szCs w:val="24"/>
          <w:lang w:val="en-US"/>
        </w:rPr>
        <w:t>being a member of OSCE,</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Tajikistan</w:t>
      </w:r>
      <w:proofErr w:type="gramEnd"/>
      <w:r>
        <w:rPr>
          <w:rFonts w:ascii="Times New Roman" w:hAnsi="Times New Roman"/>
          <w:sz w:val="24"/>
          <w:szCs w:val="24"/>
          <w:lang w:val="en-US"/>
        </w:rPr>
        <w:t xml:space="preserve"> shall implement corresponding obligations adhered to, incl</w:t>
      </w:r>
      <w:r>
        <w:rPr>
          <w:rFonts w:ascii="Times New Roman" w:hAnsi="Times New Roman"/>
          <w:sz w:val="24"/>
          <w:szCs w:val="24"/>
          <w:lang w:val="en-US"/>
        </w:rPr>
        <w:t>uding those on freedom of expression, and should comply with the Universal Declaration on Human Rights and International Covenant on Civil and Political Rights</w:t>
      </w:r>
      <w:r w:rsidRPr="00E21C84">
        <w:rPr>
          <w:rFonts w:ascii="Times New Roman" w:hAnsi="Times New Roman"/>
          <w:sz w:val="24"/>
          <w:szCs w:val="24"/>
          <w:lang w:val="en-US"/>
        </w:rPr>
        <w:t>.</w:t>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appeal urges </w:t>
      </w:r>
      <w:r>
        <w:rPr>
          <w:rFonts w:ascii="Times New Roman" w:hAnsi="Times New Roman"/>
          <w:sz w:val="24"/>
          <w:szCs w:val="24"/>
          <w:lang w:val="en-US"/>
        </w:rPr>
        <w:t>“</w:t>
      </w:r>
      <w:r>
        <w:rPr>
          <w:rFonts w:ascii="Times New Roman" w:hAnsi="Times New Roman"/>
          <w:sz w:val="24"/>
          <w:szCs w:val="24"/>
          <w:lang w:val="en-US"/>
        </w:rPr>
        <w:t>to investigate the case of Mirsaidov immediately and to ensure necessary proc</w:t>
      </w:r>
      <w:r>
        <w:rPr>
          <w:rFonts w:ascii="Times New Roman" w:hAnsi="Times New Roman"/>
          <w:sz w:val="24"/>
          <w:szCs w:val="24"/>
          <w:lang w:val="en-US"/>
        </w:rPr>
        <w:t>edural measures to protect him during the criminal investigation and to implement the obligations on freedom of expression fully</w:t>
      </w:r>
      <w:r>
        <w:rPr>
          <w:rFonts w:ascii="Times New Roman" w:hAnsi="Times New Roman"/>
          <w:sz w:val="24"/>
          <w:szCs w:val="24"/>
          <w:lang w:val="en-US"/>
        </w:rPr>
        <w:t>”</w:t>
      </w:r>
      <w:r w:rsidRPr="00E21C84">
        <w:rPr>
          <w:rFonts w:ascii="Times New Roman" w:hAnsi="Times New Roman"/>
          <w:sz w:val="24"/>
          <w:szCs w:val="24"/>
          <w:lang w:val="en-US"/>
        </w:rPr>
        <w:t>.</w:t>
      </w:r>
      <w:r>
        <w:rPr>
          <w:rFonts w:ascii="Times New Roman" w:eastAsia="Times New Roman" w:hAnsi="Times New Roman" w:cs="Times New Roman"/>
          <w:spacing w:val="-8"/>
          <w:sz w:val="24"/>
          <w:szCs w:val="24"/>
          <w:vertAlign w:val="superscript"/>
        </w:rPr>
        <w:footnoteReference w:id="9"/>
      </w:r>
    </w:p>
    <w:p w:rsidR="00817B62" w:rsidRPr="00E21C84" w:rsidRDefault="00D75027">
      <w:pPr>
        <w:spacing w:after="0" w:line="240" w:lineRule="auto"/>
        <w:ind w:firstLine="708"/>
        <w:jc w:val="both"/>
        <w:rPr>
          <w:rFonts w:ascii="Times New Roman" w:eastAsia="Times New Roman" w:hAnsi="Times New Roman" w:cs="Times New Roman"/>
          <w:spacing w:val="-8"/>
          <w:sz w:val="24"/>
          <w:szCs w:val="24"/>
          <w:shd w:val="clear" w:color="auto" w:fill="FFFFFF"/>
          <w:lang w:val="en-US"/>
        </w:rPr>
      </w:pPr>
      <w:r>
        <w:rPr>
          <w:rFonts w:ascii="Times New Roman" w:hAnsi="Times New Roman"/>
          <w:spacing w:val="-8"/>
          <w:sz w:val="24"/>
          <w:szCs w:val="24"/>
          <w:shd w:val="clear" w:color="auto" w:fill="FFFFFF"/>
          <w:lang w:val="en-US"/>
        </w:rPr>
        <w:t xml:space="preserve">It </w:t>
      </w:r>
      <w:proofErr w:type="gramStart"/>
      <w:r>
        <w:rPr>
          <w:rFonts w:ascii="Times New Roman" w:hAnsi="Times New Roman"/>
          <w:spacing w:val="-8"/>
          <w:sz w:val="24"/>
          <w:szCs w:val="24"/>
          <w:shd w:val="clear" w:color="auto" w:fill="FFFFFF"/>
          <w:lang w:val="en-US"/>
        </w:rPr>
        <w:t>shall be noted</w:t>
      </w:r>
      <w:proofErr w:type="gramEnd"/>
      <w:r>
        <w:rPr>
          <w:rFonts w:ascii="Times New Roman" w:hAnsi="Times New Roman"/>
          <w:spacing w:val="-8"/>
          <w:sz w:val="24"/>
          <w:szCs w:val="24"/>
          <w:shd w:val="clear" w:color="auto" w:fill="FFFFFF"/>
          <w:lang w:val="en-US"/>
        </w:rPr>
        <w:t xml:space="preserve"> that the head of department on youth and sport of Sogd province, Olim Zohidzoda was dismissed from the </w:t>
      </w:r>
      <w:r>
        <w:rPr>
          <w:rFonts w:ascii="Times New Roman" w:hAnsi="Times New Roman"/>
          <w:spacing w:val="-8"/>
          <w:sz w:val="24"/>
          <w:szCs w:val="24"/>
          <w:shd w:val="clear" w:color="auto" w:fill="FFFFFF"/>
          <w:lang w:val="en-US"/>
        </w:rPr>
        <w:t>post</w:t>
      </w:r>
      <w:r w:rsidRPr="00E21C84">
        <w:rPr>
          <w:rFonts w:ascii="Times New Roman" w:hAnsi="Times New Roman"/>
          <w:spacing w:val="-8"/>
          <w:sz w:val="24"/>
          <w:szCs w:val="24"/>
          <w:shd w:val="clear" w:color="auto" w:fill="FFFFFF"/>
          <w:lang w:val="en-US"/>
        </w:rPr>
        <w:t xml:space="preserve">. </w:t>
      </w:r>
      <w:r>
        <w:rPr>
          <w:rFonts w:ascii="Times New Roman" w:hAnsi="Times New Roman"/>
          <w:spacing w:val="-8"/>
          <w:sz w:val="24"/>
          <w:szCs w:val="24"/>
          <w:shd w:val="clear" w:color="auto" w:fill="FFFFFF"/>
          <w:lang w:val="en-US"/>
        </w:rPr>
        <w:t xml:space="preserve">Head of the Committee on Youth and Sport Akhtam Abdullozoda stated that Zohizoda resigned and his resignation </w:t>
      </w:r>
      <w:proofErr w:type="gramStart"/>
      <w:r>
        <w:rPr>
          <w:rFonts w:ascii="Times New Roman" w:hAnsi="Times New Roman"/>
          <w:spacing w:val="-8"/>
          <w:sz w:val="24"/>
          <w:szCs w:val="24"/>
          <w:shd w:val="clear" w:color="auto" w:fill="FFFFFF"/>
          <w:lang w:val="en-US"/>
        </w:rPr>
        <w:t>is not related</w:t>
      </w:r>
      <w:proofErr w:type="gramEnd"/>
      <w:r>
        <w:rPr>
          <w:rFonts w:ascii="Times New Roman" w:hAnsi="Times New Roman"/>
          <w:spacing w:val="-8"/>
          <w:sz w:val="24"/>
          <w:szCs w:val="24"/>
          <w:shd w:val="clear" w:color="auto" w:fill="FFFFFF"/>
          <w:lang w:val="en-US"/>
        </w:rPr>
        <w:t xml:space="preserve"> to the case of Khairullo Mirsaidov</w:t>
      </w:r>
      <w:r w:rsidRPr="00E21C84">
        <w:rPr>
          <w:rFonts w:ascii="Times New Roman" w:hAnsi="Times New Roman"/>
          <w:spacing w:val="-8"/>
          <w:sz w:val="24"/>
          <w:szCs w:val="24"/>
          <w:shd w:val="clear" w:color="auto" w:fill="FFFFFF"/>
          <w:lang w:val="en-US"/>
        </w:rPr>
        <w:t>.</w:t>
      </w:r>
      <w:r>
        <w:rPr>
          <w:rFonts w:ascii="Times New Roman" w:eastAsia="Times New Roman" w:hAnsi="Times New Roman" w:cs="Times New Roman"/>
          <w:spacing w:val="-8"/>
          <w:sz w:val="24"/>
          <w:szCs w:val="24"/>
          <w:shd w:val="clear" w:color="auto" w:fill="FFFFFF"/>
          <w:vertAlign w:val="superscript"/>
        </w:rPr>
        <w:footnoteReference w:id="10"/>
      </w:r>
    </w:p>
    <w:p w:rsidR="00817B62" w:rsidRPr="00E21C84" w:rsidRDefault="00D75027">
      <w:pPr>
        <w:spacing w:after="0" w:line="240" w:lineRule="auto"/>
        <w:ind w:firstLine="708"/>
        <w:jc w:val="both"/>
        <w:rPr>
          <w:rFonts w:ascii="Times New Roman" w:eastAsia="Times New Roman" w:hAnsi="Times New Roman" w:cs="Times New Roman"/>
          <w:sz w:val="24"/>
          <w:szCs w:val="24"/>
          <w:shd w:val="clear" w:color="auto" w:fill="FFFFFF"/>
          <w:lang w:val="en-US"/>
        </w:rPr>
      </w:pPr>
      <w:r>
        <w:rPr>
          <w:rFonts w:ascii="Times New Roman" w:hAnsi="Times New Roman"/>
          <w:spacing w:val="-8"/>
          <w:sz w:val="24"/>
          <w:szCs w:val="24"/>
          <w:shd w:val="clear" w:color="auto" w:fill="FFFFFF"/>
          <w:lang w:val="en-US"/>
        </w:rPr>
        <w:t>In March 2018, father of K. Mirsaidov informed that he had met with his son in TIC (SIZO</w:t>
      </w:r>
      <w:r>
        <w:rPr>
          <w:rFonts w:ascii="Times New Roman" w:hAnsi="Times New Roman"/>
          <w:spacing w:val="-8"/>
          <w:sz w:val="24"/>
          <w:szCs w:val="24"/>
          <w:shd w:val="clear" w:color="auto" w:fill="FFFFFF"/>
          <w:lang w:val="en-US"/>
        </w:rPr>
        <w:t xml:space="preserve">) in Khujand. </w:t>
      </w:r>
      <w:r w:rsidRPr="00E21C84">
        <w:rPr>
          <w:rFonts w:ascii="Times New Roman" w:hAnsi="Times New Roman"/>
          <w:spacing w:val="-8"/>
          <w:sz w:val="24"/>
          <w:szCs w:val="24"/>
          <w:shd w:val="clear" w:color="auto" w:fill="FFFFFF"/>
          <w:lang w:val="en-US"/>
        </w:rPr>
        <w:t xml:space="preserve"> </w:t>
      </w:r>
      <w:r>
        <w:rPr>
          <w:rFonts w:ascii="Times New Roman" w:hAnsi="Times New Roman"/>
          <w:spacing w:val="-8"/>
          <w:sz w:val="24"/>
          <w:szCs w:val="24"/>
          <w:shd w:val="clear" w:color="auto" w:fill="FFFFFF"/>
          <w:lang w:val="en-US"/>
        </w:rPr>
        <w:t>He says, Khairullo does not have any health complains and hopes for just and fair criminal investigation</w:t>
      </w:r>
      <w:r w:rsidRPr="00E21C84">
        <w:rPr>
          <w:rFonts w:ascii="Times New Roman" w:hAnsi="Times New Roman"/>
          <w:sz w:val="24"/>
          <w:szCs w:val="24"/>
          <w:shd w:val="clear" w:color="auto" w:fill="FFFFFF"/>
          <w:lang w:val="en-US"/>
        </w:rPr>
        <w:t>.</w:t>
      </w:r>
      <w:r>
        <w:rPr>
          <w:rFonts w:ascii="Times New Roman" w:eastAsia="Times New Roman" w:hAnsi="Times New Roman" w:cs="Times New Roman"/>
          <w:sz w:val="24"/>
          <w:szCs w:val="24"/>
          <w:shd w:val="clear" w:color="auto" w:fill="FFFFFF"/>
          <w:vertAlign w:val="superscript"/>
        </w:rPr>
        <w:footnoteReference w:id="11"/>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pacing w:val="-8"/>
          <w:sz w:val="24"/>
          <w:szCs w:val="24"/>
          <w:lang w:val="en-US"/>
        </w:rPr>
        <w:t>In March, Prosecution of Sogd province had sent a letter to International KVN movement in Moscow requesting video tapes with the shows</w:t>
      </w:r>
      <w:r>
        <w:rPr>
          <w:rFonts w:ascii="Times New Roman" w:hAnsi="Times New Roman"/>
          <w:spacing w:val="-8"/>
          <w:sz w:val="24"/>
          <w:szCs w:val="24"/>
          <w:lang w:val="en-US"/>
        </w:rPr>
        <w:t xml:space="preserve"> by Tajik team, according to the web page</w:t>
      </w:r>
      <w:r w:rsidRPr="00E21C84">
        <w:rPr>
          <w:rFonts w:ascii="Times New Roman" w:hAnsi="Times New Roman"/>
          <w:sz w:val="24"/>
          <w:szCs w:val="24"/>
          <w:lang w:val="en-US"/>
        </w:rPr>
        <w:t> </w:t>
      </w:r>
      <w:r w:rsidRPr="00E21C84">
        <w:rPr>
          <w:rFonts w:ascii="Times New Roman" w:hAnsi="Times New Roman"/>
          <w:sz w:val="24"/>
          <w:szCs w:val="24"/>
          <w:lang w:val="en-US"/>
        </w:rPr>
        <w:t>Akhbor.com</w:t>
      </w:r>
      <w:r w:rsidRPr="00E21C84">
        <w:rPr>
          <w:rFonts w:ascii="Times New Roman" w:hAnsi="Times New Roman"/>
          <w:sz w:val="24"/>
          <w:szCs w:val="24"/>
          <w:lang w:val="en-US"/>
        </w:rPr>
        <w:t> </w:t>
      </w:r>
      <w:r>
        <w:rPr>
          <w:rFonts w:ascii="Times New Roman" w:hAnsi="Times New Roman"/>
          <w:sz w:val="24"/>
          <w:szCs w:val="24"/>
          <w:lang w:val="en-US"/>
        </w:rPr>
        <w:t xml:space="preserve">referring to the sources familiar with the course of investigation. The representative of the prosecution informed that the request </w:t>
      </w:r>
      <w:proofErr w:type="gramStart"/>
      <w:r>
        <w:rPr>
          <w:rFonts w:ascii="Times New Roman" w:hAnsi="Times New Roman"/>
          <w:sz w:val="24"/>
          <w:szCs w:val="24"/>
          <w:lang w:val="en-US"/>
        </w:rPr>
        <w:t>was sent</w:t>
      </w:r>
      <w:proofErr w:type="gramEnd"/>
      <w:r>
        <w:rPr>
          <w:rFonts w:ascii="Times New Roman" w:hAnsi="Times New Roman"/>
          <w:sz w:val="24"/>
          <w:szCs w:val="24"/>
          <w:lang w:val="en-US"/>
        </w:rPr>
        <w:t xml:space="preserve"> to clarify certain circumstances</w:t>
      </w:r>
      <w:r w:rsidRPr="00E21C84">
        <w:rPr>
          <w:rFonts w:ascii="Times New Roman" w:hAnsi="Times New Roman"/>
          <w:sz w:val="24"/>
          <w:szCs w:val="24"/>
          <w:lang w:val="en-US"/>
        </w:rPr>
        <w:t xml:space="preserve">. </w:t>
      </w:r>
      <w:r>
        <w:rPr>
          <w:rFonts w:ascii="Times New Roman" w:hAnsi="Times New Roman"/>
          <w:sz w:val="24"/>
          <w:szCs w:val="24"/>
          <w:lang w:val="en-US"/>
        </w:rPr>
        <w:t xml:space="preserve">According to </w:t>
      </w:r>
      <w:r w:rsidRPr="00E21C84">
        <w:rPr>
          <w:rFonts w:ascii="Times New Roman" w:hAnsi="Times New Roman"/>
          <w:sz w:val="24"/>
          <w:szCs w:val="24"/>
          <w:lang w:val="en-US"/>
        </w:rPr>
        <w:t xml:space="preserve">Akhbor.com, </w:t>
      </w:r>
      <w:r>
        <w:rPr>
          <w:rFonts w:ascii="Times New Roman" w:hAnsi="Times New Roman"/>
          <w:sz w:val="24"/>
          <w:szCs w:val="24"/>
          <w:lang w:val="en-US"/>
        </w:rPr>
        <w:t>prosecution of the province had also requested RF to provide information on targeted use of funds provided to sponsor the KVN team</w:t>
      </w:r>
      <w:r w:rsidRPr="00E21C84">
        <w:rPr>
          <w:rFonts w:ascii="Times New Roman" w:hAnsi="Times New Roman"/>
          <w:sz w:val="24"/>
          <w:szCs w:val="24"/>
          <w:lang w:val="en-US"/>
        </w:rPr>
        <w:t>.</w:t>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 xml:space="preserve">Prosecution had sent the request to confirm the hotel where the team had stayed, price of accommodation, number of people </w:t>
      </w:r>
      <w:proofErr w:type="gramStart"/>
      <w:r>
        <w:rPr>
          <w:rFonts w:ascii="Times New Roman" w:hAnsi="Times New Roman"/>
          <w:sz w:val="24"/>
          <w:szCs w:val="24"/>
          <w:lang w:val="en-US"/>
        </w:rPr>
        <w:t>a</w:t>
      </w:r>
      <w:r>
        <w:rPr>
          <w:rFonts w:ascii="Times New Roman" w:hAnsi="Times New Roman"/>
          <w:sz w:val="24"/>
          <w:szCs w:val="24"/>
          <w:lang w:val="en-US"/>
        </w:rPr>
        <w:t>ccommodated</w:t>
      </w:r>
      <w:proofErr w:type="gramEnd"/>
      <w:r>
        <w:rPr>
          <w:rFonts w:ascii="Times New Roman" w:hAnsi="Times New Roman"/>
          <w:sz w:val="24"/>
          <w:szCs w:val="24"/>
          <w:lang w:val="en-US"/>
        </w:rPr>
        <w:t xml:space="preserve">” </w:t>
      </w:r>
      <w:r>
        <w:rPr>
          <w:rFonts w:ascii="Times New Roman" w:hAnsi="Times New Roman"/>
          <w:sz w:val="24"/>
          <w:szCs w:val="24"/>
          <w:lang w:val="en-US"/>
        </w:rPr>
        <w:t>noted the source</w:t>
      </w:r>
      <w:r w:rsidRPr="00E21C84">
        <w:rPr>
          <w:rFonts w:ascii="Times New Roman" w:hAnsi="Times New Roman"/>
          <w:sz w:val="24"/>
          <w:szCs w:val="24"/>
          <w:lang w:val="en-US"/>
        </w:rPr>
        <w:t>.</w:t>
      </w:r>
      <w:r>
        <w:rPr>
          <w:rFonts w:ascii="Times New Roman" w:eastAsia="Times New Roman" w:hAnsi="Times New Roman" w:cs="Times New Roman"/>
          <w:spacing w:val="-8"/>
          <w:sz w:val="24"/>
          <w:szCs w:val="24"/>
          <w:vertAlign w:val="superscript"/>
        </w:rPr>
        <w:footnoteReference w:id="12"/>
      </w:r>
    </w:p>
    <w:p w:rsidR="00817B62" w:rsidRPr="00E21C84" w:rsidRDefault="00D75027">
      <w:pPr>
        <w:spacing w:after="0" w:line="240" w:lineRule="auto"/>
        <w:ind w:firstLine="708"/>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 xml:space="preserve">To </w:t>
      </w:r>
      <w:proofErr w:type="gramStart"/>
      <w:r>
        <w:rPr>
          <w:rFonts w:ascii="Times New Roman" w:hAnsi="Times New Roman"/>
          <w:sz w:val="24"/>
          <w:szCs w:val="24"/>
          <w:shd w:val="clear" w:color="auto" w:fill="FFFFFF"/>
          <w:lang w:val="en-US"/>
        </w:rPr>
        <w:t>this</w:t>
      </w:r>
      <w:proofErr w:type="gramEnd"/>
      <w:r>
        <w:rPr>
          <w:rFonts w:ascii="Times New Roman" w:hAnsi="Times New Roman"/>
          <w:sz w:val="24"/>
          <w:szCs w:val="24"/>
          <w:shd w:val="clear" w:color="auto" w:fill="FFFFFF"/>
          <w:lang w:val="en-US"/>
        </w:rPr>
        <w:t xml:space="preserve"> end the head of investigation team had went to Moscow</w:t>
      </w:r>
      <w:r w:rsidRPr="00E21C84">
        <w:rPr>
          <w:rFonts w:ascii="Times New Roman" w:hAnsi="Times New Roman"/>
          <w:sz w:val="24"/>
          <w:szCs w:val="24"/>
          <w:shd w:val="clear" w:color="auto" w:fill="FFFFFF"/>
          <w:lang w:val="en-US"/>
        </w:rPr>
        <w:t>.</w:t>
      </w:r>
      <w:r>
        <w:rPr>
          <w:rFonts w:ascii="Times New Roman" w:eastAsia="Times New Roman" w:hAnsi="Times New Roman" w:cs="Times New Roman"/>
          <w:sz w:val="24"/>
          <w:szCs w:val="24"/>
          <w:shd w:val="clear" w:color="auto" w:fill="FFFFFF"/>
          <w:vertAlign w:val="superscript"/>
        </w:rPr>
        <w:footnoteReference w:id="13"/>
      </w:r>
    </w:p>
    <w:p w:rsidR="00817B62" w:rsidRPr="00E21C84" w:rsidRDefault="00D75027">
      <w:pPr>
        <w:pStyle w:val="a4"/>
        <w:shd w:val="clear" w:color="auto" w:fill="FFFFFF"/>
        <w:spacing w:before="0" w:after="0"/>
        <w:ind w:firstLine="708"/>
        <w:jc w:val="both"/>
        <w:rPr>
          <w:i/>
          <w:iCs/>
          <w:shd w:val="clear" w:color="auto" w:fill="FFFFFF"/>
          <w:lang w:val="en-US"/>
        </w:rPr>
      </w:pPr>
      <w:r>
        <w:rPr>
          <w:i/>
          <w:iCs/>
          <w:shd w:val="clear" w:color="auto" w:fill="FFFFFF"/>
          <w:lang w:val="en-US"/>
        </w:rPr>
        <w:t>Note</w:t>
      </w:r>
      <w:r w:rsidRPr="00E21C84">
        <w:rPr>
          <w:i/>
          <w:iCs/>
          <w:shd w:val="clear" w:color="auto" w:fill="FFFFFF"/>
          <w:lang w:val="en-US"/>
        </w:rPr>
        <w:t xml:space="preserve">: </w:t>
      </w:r>
      <w:r>
        <w:rPr>
          <w:i/>
          <w:iCs/>
          <w:color w:val="1F2124"/>
          <w:u w:color="1F2124"/>
          <w:lang w:val="en-US"/>
        </w:rPr>
        <w:t xml:space="preserve">The journalist and captain of the Youth team from Tajikistan Khairullo Mirsaidov </w:t>
      </w:r>
      <w:proofErr w:type="gramStart"/>
      <w:r>
        <w:rPr>
          <w:i/>
          <w:iCs/>
          <w:color w:val="1F2124"/>
          <w:u w:color="1F2124"/>
          <w:lang w:val="en-US"/>
        </w:rPr>
        <w:t>was arrested</w:t>
      </w:r>
      <w:proofErr w:type="gramEnd"/>
      <w:r>
        <w:rPr>
          <w:i/>
          <w:iCs/>
          <w:color w:val="1F2124"/>
          <w:u w:color="1F2124"/>
          <w:lang w:val="en-US"/>
        </w:rPr>
        <w:t xml:space="preserve"> in December last year. Criminal case for alleged violation </w:t>
      </w:r>
      <w:r>
        <w:rPr>
          <w:i/>
          <w:iCs/>
          <w:color w:val="1F2124"/>
          <w:u w:color="1F2124"/>
          <w:lang w:val="en-US"/>
        </w:rPr>
        <w:t>of four articles of the Criminal Code</w:t>
      </w:r>
      <w:r w:rsidRPr="00E21C84">
        <w:rPr>
          <w:i/>
          <w:iCs/>
          <w:color w:val="1F2124"/>
          <w:u w:color="1F2124"/>
          <w:lang w:val="en-US"/>
        </w:rPr>
        <w:t xml:space="preserve">: </w:t>
      </w:r>
      <w:r>
        <w:rPr>
          <w:i/>
          <w:iCs/>
          <w:color w:val="1F2124"/>
          <w:u w:color="1F2124"/>
          <w:lang w:val="en-US"/>
        </w:rPr>
        <w:t xml:space="preserve">Article </w:t>
      </w:r>
      <w:r w:rsidRPr="00E21C84">
        <w:rPr>
          <w:i/>
          <w:iCs/>
          <w:color w:val="1F2124"/>
          <w:u w:color="1F2124"/>
          <w:lang w:val="en-US"/>
        </w:rPr>
        <w:t xml:space="preserve">245, </w:t>
      </w:r>
      <w:r>
        <w:rPr>
          <w:i/>
          <w:iCs/>
          <w:color w:val="1F2124"/>
          <w:u w:color="1F2124"/>
          <w:lang w:val="en-US"/>
        </w:rPr>
        <w:t>p</w:t>
      </w:r>
      <w:r w:rsidRPr="00E21C84">
        <w:rPr>
          <w:i/>
          <w:iCs/>
          <w:color w:val="1F2124"/>
          <w:u w:color="1F2124"/>
          <w:lang w:val="en-US"/>
        </w:rPr>
        <w:t xml:space="preserve">.4, </w:t>
      </w:r>
      <w:r>
        <w:rPr>
          <w:i/>
          <w:iCs/>
          <w:color w:val="1F2124"/>
          <w:u w:color="1F2124"/>
          <w:lang w:val="en-US"/>
        </w:rPr>
        <w:t>p</w:t>
      </w:r>
      <w:r w:rsidRPr="00E21C84">
        <w:rPr>
          <w:i/>
          <w:iCs/>
          <w:color w:val="1F2124"/>
          <w:u w:color="1F2124"/>
          <w:lang w:val="en-US"/>
        </w:rPr>
        <w:t>."</w:t>
      </w:r>
      <w:r>
        <w:rPr>
          <w:i/>
          <w:iCs/>
          <w:color w:val="1F2124"/>
          <w:u w:color="1F2124"/>
          <w:lang w:val="en-US"/>
        </w:rPr>
        <w:t>b</w:t>
      </w:r>
      <w:r w:rsidRPr="00E21C84">
        <w:rPr>
          <w:i/>
          <w:iCs/>
          <w:color w:val="1F2124"/>
          <w:u w:color="1F2124"/>
          <w:lang w:val="en-US"/>
        </w:rPr>
        <w:t>" (</w:t>
      </w:r>
      <w:r>
        <w:rPr>
          <w:i/>
          <w:iCs/>
          <w:color w:val="1F2124"/>
          <w:u w:color="1F2124"/>
          <w:lang w:val="en-US"/>
        </w:rPr>
        <w:t>impropriation or misapplication</w:t>
      </w:r>
      <w:r w:rsidRPr="00E21C84">
        <w:rPr>
          <w:i/>
          <w:iCs/>
          <w:color w:val="1F2124"/>
          <w:u w:color="1F2124"/>
          <w:lang w:val="en-US"/>
        </w:rPr>
        <w:t xml:space="preserve">), 189, </w:t>
      </w:r>
      <w:r>
        <w:rPr>
          <w:i/>
          <w:iCs/>
          <w:color w:val="1F2124"/>
          <w:u w:color="1F2124"/>
          <w:lang w:val="en-US"/>
        </w:rPr>
        <w:t>p</w:t>
      </w:r>
      <w:r w:rsidRPr="00E21C84">
        <w:rPr>
          <w:i/>
          <w:iCs/>
          <w:color w:val="1F2124"/>
          <w:u w:color="1F2124"/>
          <w:lang w:val="en-US"/>
        </w:rPr>
        <w:t xml:space="preserve">. 2, </w:t>
      </w:r>
      <w:r>
        <w:rPr>
          <w:i/>
          <w:iCs/>
          <w:color w:val="1F2124"/>
          <w:u w:color="1F2124"/>
          <w:lang w:val="en-US"/>
        </w:rPr>
        <w:t>p</w:t>
      </w:r>
      <w:r w:rsidRPr="00E21C84">
        <w:rPr>
          <w:i/>
          <w:iCs/>
          <w:color w:val="1F2124"/>
          <w:u w:color="1F2124"/>
          <w:lang w:val="en-US"/>
        </w:rPr>
        <w:t>. "</w:t>
      </w:r>
      <w:r>
        <w:rPr>
          <w:i/>
          <w:iCs/>
          <w:color w:val="1F2124"/>
          <w:u w:color="1F2124"/>
          <w:lang w:val="en-US"/>
        </w:rPr>
        <w:t>d</w:t>
      </w:r>
      <w:r w:rsidRPr="00E21C84">
        <w:rPr>
          <w:i/>
          <w:iCs/>
          <w:color w:val="1F2124"/>
          <w:u w:color="1F2124"/>
          <w:lang w:val="en-US"/>
        </w:rPr>
        <w:t>" (</w:t>
      </w:r>
      <w:r>
        <w:rPr>
          <w:i/>
          <w:iCs/>
          <w:color w:val="1F2124"/>
          <w:u w:color="1F2124"/>
          <w:lang w:val="en-US"/>
        </w:rPr>
        <w:t>instigation of national, racial, local or religious conflicts</w:t>
      </w:r>
      <w:r w:rsidRPr="00E21C84">
        <w:rPr>
          <w:i/>
          <w:iCs/>
          <w:color w:val="1F2124"/>
          <w:u w:color="1F2124"/>
          <w:lang w:val="en-US"/>
        </w:rPr>
        <w:t xml:space="preserve">), 340, </w:t>
      </w:r>
      <w:r>
        <w:rPr>
          <w:i/>
          <w:iCs/>
          <w:color w:val="1F2124"/>
          <w:u w:color="1F2124"/>
          <w:lang w:val="en-US"/>
        </w:rPr>
        <w:t>p</w:t>
      </w:r>
      <w:r w:rsidRPr="00E21C84">
        <w:rPr>
          <w:i/>
          <w:iCs/>
          <w:color w:val="1F2124"/>
          <w:u w:color="1F2124"/>
          <w:lang w:val="en-US"/>
        </w:rPr>
        <w:t>.1 (</w:t>
      </w:r>
      <w:r>
        <w:rPr>
          <w:i/>
          <w:iCs/>
          <w:color w:val="1F2124"/>
          <w:u w:color="1F2124"/>
          <w:lang w:val="en-US"/>
        </w:rPr>
        <w:t>falsification</w:t>
      </w:r>
      <w:r w:rsidRPr="00E21C84">
        <w:rPr>
          <w:i/>
          <w:iCs/>
          <w:color w:val="1F2124"/>
          <w:u w:color="1F2124"/>
          <w:lang w:val="en-US"/>
        </w:rPr>
        <w:t xml:space="preserve">, </w:t>
      </w:r>
      <w:r>
        <w:rPr>
          <w:i/>
          <w:iCs/>
          <w:color w:val="1F2124"/>
          <w:u w:color="1F2124"/>
          <w:lang w:val="en-US"/>
        </w:rPr>
        <w:t>production or trade in false documents, state awar</w:t>
      </w:r>
      <w:r>
        <w:rPr>
          <w:i/>
          <w:iCs/>
          <w:color w:val="1F2124"/>
          <w:u w:color="1F2124"/>
          <w:lang w:val="en-US"/>
        </w:rPr>
        <w:t>ds, stamps, blanks</w:t>
      </w:r>
      <w:r w:rsidRPr="00E21C84">
        <w:rPr>
          <w:i/>
          <w:iCs/>
          <w:color w:val="1F2124"/>
          <w:u w:color="1F2124"/>
          <w:lang w:val="en-US"/>
        </w:rPr>
        <w:t xml:space="preserve">), 346, </w:t>
      </w:r>
      <w:r>
        <w:rPr>
          <w:i/>
          <w:iCs/>
          <w:color w:val="1F2124"/>
          <w:u w:color="1F2124"/>
          <w:lang w:val="en-US"/>
        </w:rPr>
        <w:t>p</w:t>
      </w:r>
      <w:r w:rsidRPr="00E21C84">
        <w:rPr>
          <w:i/>
          <w:iCs/>
          <w:color w:val="1F2124"/>
          <w:u w:color="1F2124"/>
          <w:lang w:val="en-US"/>
        </w:rPr>
        <w:t xml:space="preserve">. 2, </w:t>
      </w:r>
      <w:r>
        <w:rPr>
          <w:i/>
          <w:iCs/>
          <w:color w:val="1F2124"/>
          <w:u w:color="1F2124"/>
          <w:lang w:val="en-US"/>
        </w:rPr>
        <w:t>p</w:t>
      </w:r>
      <w:r w:rsidRPr="00E21C84">
        <w:rPr>
          <w:i/>
          <w:iCs/>
          <w:color w:val="1F2124"/>
          <w:u w:color="1F2124"/>
          <w:lang w:val="en-US"/>
        </w:rPr>
        <w:t>."</w:t>
      </w:r>
      <w:r>
        <w:rPr>
          <w:i/>
          <w:iCs/>
          <w:color w:val="1F2124"/>
          <w:u w:color="1F2124"/>
        </w:rPr>
        <w:t>а</w:t>
      </w:r>
      <w:r w:rsidRPr="00E21C84">
        <w:rPr>
          <w:i/>
          <w:iCs/>
          <w:color w:val="1F2124"/>
          <w:u w:color="1F2124"/>
          <w:lang w:val="en-US"/>
        </w:rPr>
        <w:t>" (</w:t>
      </w:r>
      <w:r>
        <w:rPr>
          <w:i/>
          <w:iCs/>
          <w:color w:val="1F2124"/>
          <w:u w:color="1F2124"/>
          <w:lang w:val="en-US"/>
        </w:rPr>
        <w:t>slander</w:t>
      </w:r>
      <w:r w:rsidRPr="00E21C84">
        <w:rPr>
          <w:i/>
          <w:iCs/>
          <w:color w:val="1F2124"/>
          <w:u w:color="1F2124"/>
          <w:lang w:val="en-US"/>
        </w:rPr>
        <w:t xml:space="preserve">). </w:t>
      </w:r>
      <w:r>
        <w:rPr>
          <w:i/>
          <w:iCs/>
          <w:color w:val="1F2124"/>
          <w:u w:color="1F2124"/>
          <w:lang w:val="en-US"/>
        </w:rPr>
        <w:t>Previously Khairullo Mirsaidov was working as a reporter in Asia Plus and Deutche Welle radio</w:t>
      </w:r>
      <w:r w:rsidRPr="00E21C84">
        <w:rPr>
          <w:i/>
          <w:iCs/>
          <w:color w:val="1F2124"/>
          <w:u w:color="1F2124"/>
          <w:lang w:val="en-US"/>
        </w:rPr>
        <w:t>.</w:t>
      </w:r>
    </w:p>
    <w:p w:rsidR="00817B62" w:rsidRPr="00E21C84" w:rsidRDefault="00817B62">
      <w:pPr>
        <w:spacing w:after="0" w:line="240" w:lineRule="auto"/>
        <w:jc w:val="both"/>
        <w:rPr>
          <w:rFonts w:ascii="Times New Roman" w:eastAsia="Times New Roman" w:hAnsi="Times New Roman" w:cs="Times New Roman"/>
          <w:sz w:val="24"/>
          <w:szCs w:val="24"/>
          <w:lang w:val="en-US"/>
        </w:rPr>
      </w:pPr>
    </w:p>
    <w:p w:rsidR="00817B62" w:rsidRPr="00E21C84" w:rsidRDefault="00D75027">
      <w:pPr>
        <w:pStyle w:val="a4"/>
        <w:shd w:val="clear" w:color="auto" w:fill="FFFFFF"/>
        <w:spacing w:before="0" w:after="0"/>
        <w:jc w:val="both"/>
        <w:rPr>
          <w:b/>
          <w:bCs/>
          <w:color w:val="0070C0"/>
          <w:u w:color="0070C0"/>
          <w:lang w:val="en-US"/>
        </w:rPr>
      </w:pPr>
      <w:r>
        <w:rPr>
          <w:b/>
          <w:bCs/>
          <w:color w:val="0070C0"/>
          <w:u w:color="0070C0"/>
          <w:lang w:val="en-US"/>
        </w:rPr>
        <w:t>Internet</w:t>
      </w:r>
    </w:p>
    <w:p w:rsidR="00817B62" w:rsidRPr="00E21C84" w:rsidRDefault="00D75027">
      <w:pPr>
        <w:pStyle w:val="a4"/>
        <w:shd w:val="clear" w:color="auto" w:fill="FFFFFF"/>
        <w:spacing w:before="0" w:after="0"/>
        <w:ind w:firstLine="708"/>
        <w:jc w:val="both"/>
        <w:rPr>
          <w:lang w:val="en-US"/>
        </w:rPr>
      </w:pPr>
      <w:r>
        <w:rPr>
          <w:lang w:val="en-US"/>
        </w:rPr>
        <w:lastRenderedPageBreak/>
        <w:t>State internet provider “TajikTelecom” is the only trader for internet traffic to other companies, pro</w:t>
      </w:r>
      <w:r>
        <w:rPr>
          <w:lang w:val="en-US"/>
        </w:rPr>
        <w:t>viding internet in the country, whereas in the past the providers were able to select themselves where to buy internet: in Kyrgyzstan, Uzbekistan or China</w:t>
      </w:r>
      <w:r w:rsidRPr="00E21C84">
        <w:rPr>
          <w:lang w:val="en-US"/>
        </w:rPr>
        <w:t xml:space="preserve">. </w:t>
      </w:r>
    </w:p>
    <w:p w:rsidR="00817B62" w:rsidRPr="00E21C84" w:rsidRDefault="00D75027">
      <w:pPr>
        <w:pStyle w:val="a4"/>
        <w:shd w:val="clear" w:color="auto" w:fill="FFFFFF"/>
        <w:spacing w:before="0" w:after="0"/>
        <w:ind w:firstLine="708"/>
        <w:jc w:val="both"/>
        <w:rPr>
          <w:lang w:val="en-US"/>
        </w:rPr>
      </w:pPr>
      <w:r>
        <w:rPr>
          <w:lang w:val="en-US"/>
        </w:rPr>
        <w:t>Management of “TajikTelecom” considers that they do not breach any laws and regard the activities a</w:t>
      </w:r>
      <w:r>
        <w:rPr>
          <w:lang w:val="en-US"/>
        </w:rPr>
        <w:t>t stake in line with the Resolution of the Government “On setting up Unified Communication Center” which shall be the hub transferring the traffic in the country</w:t>
      </w:r>
      <w:r w:rsidRPr="00E21C84">
        <w:rPr>
          <w:lang w:val="en-US"/>
        </w:rPr>
        <w:t>.</w:t>
      </w:r>
    </w:p>
    <w:p w:rsidR="00817B62" w:rsidRPr="00E21C84" w:rsidRDefault="00D75027">
      <w:pPr>
        <w:pStyle w:val="a4"/>
        <w:shd w:val="clear" w:color="auto" w:fill="FFFFFF"/>
        <w:spacing w:before="0" w:after="0"/>
        <w:ind w:firstLine="708"/>
        <w:jc w:val="both"/>
        <w:rPr>
          <w:lang w:val="en-US"/>
        </w:rPr>
      </w:pPr>
      <w:r>
        <w:rPr>
          <w:lang w:val="en-US"/>
        </w:rPr>
        <w:t>The authorities have decided to set up</w:t>
      </w:r>
      <w:r w:rsidRPr="00E21C84">
        <w:rPr>
          <w:lang w:val="en-US"/>
        </w:rPr>
        <w:t xml:space="preserve"> </w:t>
      </w:r>
      <w:r>
        <w:rPr>
          <w:lang w:val="en-US"/>
        </w:rPr>
        <w:t>Unified Communication Center (UCC</w:t>
      </w:r>
      <w:proofErr w:type="gramStart"/>
      <w:r>
        <w:rPr>
          <w:lang w:val="en-US"/>
        </w:rPr>
        <w:t xml:space="preserve">) </w:t>
      </w:r>
      <w:r w:rsidRPr="00E21C84">
        <w:rPr>
          <w:lang w:val="en-US"/>
        </w:rPr>
        <w:t xml:space="preserve"> </w:t>
      </w:r>
      <w:r>
        <w:rPr>
          <w:lang w:val="en-US"/>
        </w:rPr>
        <w:t>in</w:t>
      </w:r>
      <w:proofErr w:type="gramEnd"/>
      <w:r>
        <w:rPr>
          <w:lang w:val="en-US"/>
        </w:rPr>
        <w:t xml:space="preserve"> the beginning o</w:t>
      </w:r>
      <w:r>
        <w:rPr>
          <w:lang w:val="en-US"/>
        </w:rPr>
        <w:t>f 2015, under the pretext to ensure national security and combat with terrorism and extremism. The center cost 50 million US dollars</w:t>
      </w:r>
      <w:r w:rsidRPr="00E21C84">
        <w:rPr>
          <w:lang w:val="en-US"/>
        </w:rPr>
        <w:t xml:space="preserve"> </w:t>
      </w:r>
      <w:r>
        <w:rPr>
          <w:lang w:val="en-US"/>
        </w:rPr>
        <w:t xml:space="preserve">to the budget of a relatively poor country and provided the Government and </w:t>
      </w:r>
      <w:proofErr w:type="gramStart"/>
      <w:r>
        <w:rPr>
          <w:lang w:val="en-US"/>
        </w:rPr>
        <w:t>special forces</w:t>
      </w:r>
      <w:proofErr w:type="gramEnd"/>
      <w:r>
        <w:rPr>
          <w:lang w:val="en-US"/>
        </w:rPr>
        <w:t xml:space="preserve"> with almost unlimited possibiliti</w:t>
      </w:r>
      <w:r>
        <w:rPr>
          <w:lang w:val="en-US"/>
        </w:rPr>
        <w:t xml:space="preserve">es to control all means of communication in the country. The special services can directly track all the talks, </w:t>
      </w:r>
      <w:proofErr w:type="gramStart"/>
      <w:r>
        <w:rPr>
          <w:lang w:val="en-US"/>
        </w:rPr>
        <w:t>control and track internet traffic</w:t>
      </w:r>
      <w:proofErr w:type="gramEnd"/>
      <w:r>
        <w:rPr>
          <w:lang w:val="en-US"/>
        </w:rPr>
        <w:t xml:space="preserve"> and on a selective basis cut of companies and individual users as per their own accord</w:t>
      </w:r>
      <w:r w:rsidRPr="00E21C84">
        <w:rPr>
          <w:lang w:val="en-US"/>
        </w:rPr>
        <w:t>.</w:t>
      </w:r>
    </w:p>
    <w:p w:rsidR="00817B62" w:rsidRPr="00E21C84" w:rsidRDefault="00D75027">
      <w:pPr>
        <w:pStyle w:val="a4"/>
        <w:shd w:val="clear" w:color="auto" w:fill="FFFFFF"/>
        <w:spacing w:before="0" w:after="0"/>
        <w:ind w:firstLine="708"/>
        <w:jc w:val="both"/>
        <w:rPr>
          <w:lang w:val="en-US"/>
        </w:rPr>
      </w:pPr>
      <w:r>
        <w:rPr>
          <w:lang w:val="en-US"/>
        </w:rPr>
        <w:t>However</w:t>
      </w:r>
      <w:proofErr w:type="gramStart"/>
      <w:r>
        <w:rPr>
          <w:lang w:val="en-US"/>
        </w:rPr>
        <w:t xml:space="preserve">, </w:t>
      </w:r>
      <w:r w:rsidRPr="00E21C84">
        <w:rPr>
          <w:lang w:val="en-US"/>
        </w:rPr>
        <w:t xml:space="preserve"> </w:t>
      </w:r>
      <w:r>
        <w:rPr>
          <w:lang w:val="en-US"/>
        </w:rPr>
        <w:t>it</w:t>
      </w:r>
      <w:proofErr w:type="gramEnd"/>
      <w:r>
        <w:rPr>
          <w:lang w:val="en-US"/>
        </w:rPr>
        <w:t xml:space="preserve"> was not </w:t>
      </w:r>
      <w:r>
        <w:rPr>
          <w:lang w:val="en-US"/>
        </w:rPr>
        <w:t>mentioned that the companies are prohibited to buy traffic anywhere but at “TajikTelecom"</w:t>
      </w:r>
      <w:r w:rsidRPr="00E21C84">
        <w:rPr>
          <w:lang w:val="en-US"/>
        </w:rPr>
        <w:t>.</w:t>
      </w:r>
    </w:p>
    <w:p w:rsidR="00817B62" w:rsidRPr="00E21C84" w:rsidRDefault="00D75027">
      <w:pPr>
        <w:pStyle w:val="a4"/>
        <w:shd w:val="clear" w:color="auto" w:fill="FFFFFF"/>
        <w:spacing w:before="0" w:after="0"/>
        <w:ind w:firstLine="708"/>
        <w:jc w:val="both"/>
        <w:rPr>
          <w:lang w:val="en-US"/>
        </w:rPr>
      </w:pPr>
      <w:r>
        <w:rPr>
          <w:lang w:val="en-US"/>
        </w:rPr>
        <w:t>Representative of Tajik providers and companies providing mobile connection refuse to comment on the situation, however they inform that such a decision is a given f</w:t>
      </w:r>
      <w:r>
        <w:rPr>
          <w:lang w:val="en-US"/>
        </w:rPr>
        <w:t>act and it is impossible to change anything</w:t>
      </w:r>
      <w:r w:rsidRPr="00E21C84">
        <w:rPr>
          <w:lang w:val="en-US"/>
        </w:rPr>
        <w:t>.</w:t>
      </w:r>
    </w:p>
    <w:p w:rsidR="00817B62" w:rsidRPr="00E21C84" w:rsidRDefault="00D75027">
      <w:pPr>
        <w:pStyle w:val="a4"/>
        <w:shd w:val="clear" w:color="auto" w:fill="FFFFFF"/>
        <w:spacing w:before="0" w:after="0"/>
        <w:ind w:firstLine="708"/>
        <w:jc w:val="both"/>
        <w:rPr>
          <w:lang w:val="en-US"/>
        </w:rPr>
      </w:pPr>
      <w:r>
        <w:rPr>
          <w:lang w:val="en-US"/>
        </w:rPr>
        <w:t>Previously the management of mobile companies were addressing General Prosecution to check the legal grounds for such a decision. According to them ECC is necessary to supervise and regulate the traffic, it does</w:t>
      </w:r>
      <w:r>
        <w:rPr>
          <w:lang w:val="en-US"/>
        </w:rPr>
        <w:t xml:space="preserve"> not imply that the state, specifically WTO member has a right to monopolize internet</w:t>
      </w:r>
      <w:r w:rsidRPr="00E21C84">
        <w:rPr>
          <w:lang w:val="en-US"/>
        </w:rPr>
        <w:t>. </w:t>
      </w:r>
      <w:r>
        <w:rPr>
          <w:rStyle w:val="a6"/>
        </w:rPr>
        <w:footnoteReference w:id="14"/>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In the </w:t>
      </w:r>
      <w:proofErr w:type="gramStart"/>
      <w:r>
        <w:rPr>
          <w:rFonts w:ascii="Times New Roman" w:hAnsi="Times New Roman"/>
          <w:sz w:val="24"/>
          <w:szCs w:val="24"/>
          <w:lang w:val="en-US"/>
        </w:rPr>
        <w:t>meantime</w:t>
      </w:r>
      <w:proofErr w:type="gramEnd"/>
      <w:r>
        <w:rPr>
          <w:rFonts w:ascii="Times New Roman" w:hAnsi="Times New Roman"/>
          <w:sz w:val="24"/>
          <w:szCs w:val="24"/>
          <w:lang w:val="en-US"/>
        </w:rPr>
        <w:t xml:space="preserve"> Anti-monopoly service of Tajikistan informs that there is no decision related to limited purchase of internet traffic only from state company </w:t>
      </w:r>
      <w:r>
        <w:rPr>
          <w:rFonts w:ascii="Times New Roman" w:hAnsi="Times New Roman"/>
          <w:sz w:val="24"/>
          <w:szCs w:val="24"/>
          <w:lang w:val="en-US"/>
        </w:rPr>
        <w:t>“</w:t>
      </w:r>
      <w:r>
        <w:rPr>
          <w:rFonts w:ascii="Times New Roman" w:hAnsi="Times New Roman"/>
          <w:sz w:val="24"/>
          <w:szCs w:val="24"/>
          <w:lang w:val="en-US"/>
        </w:rPr>
        <w:t>TajikTel</w:t>
      </w:r>
      <w:r>
        <w:rPr>
          <w:rFonts w:ascii="Times New Roman" w:hAnsi="Times New Roman"/>
          <w:sz w:val="24"/>
          <w:szCs w:val="24"/>
          <w:lang w:val="en-US"/>
        </w:rPr>
        <w:t>ecom</w:t>
      </w:r>
      <w:r>
        <w:rPr>
          <w:rFonts w:ascii="Times New Roman" w:hAnsi="Times New Roman"/>
          <w:sz w:val="24"/>
          <w:szCs w:val="24"/>
          <w:lang w:val="en-US"/>
        </w:rPr>
        <w:t>”</w:t>
      </w:r>
      <w:r>
        <w:rPr>
          <w:rFonts w:ascii="Times New Roman" w:hAnsi="Times New Roman"/>
          <w:sz w:val="24"/>
          <w:szCs w:val="24"/>
          <w:lang w:val="en-US"/>
        </w:rPr>
        <w:t xml:space="preserve">. Such requirements are ungrounded. OJSC </w:t>
      </w:r>
      <w:r>
        <w:rPr>
          <w:rFonts w:ascii="Times New Roman" w:hAnsi="Times New Roman"/>
          <w:sz w:val="24"/>
          <w:szCs w:val="24"/>
          <w:lang w:val="en-US"/>
        </w:rPr>
        <w:t>“</w:t>
      </w:r>
      <w:r>
        <w:rPr>
          <w:rFonts w:ascii="Times New Roman" w:hAnsi="Times New Roman"/>
          <w:sz w:val="24"/>
          <w:szCs w:val="24"/>
          <w:lang w:val="en-US"/>
        </w:rPr>
        <w:t>TajikTelecom</w:t>
      </w:r>
      <w:r>
        <w:rPr>
          <w:rFonts w:ascii="Times New Roman" w:hAnsi="Times New Roman"/>
          <w:sz w:val="24"/>
          <w:szCs w:val="24"/>
          <w:lang w:val="en-US"/>
        </w:rPr>
        <w:t xml:space="preserve">” </w:t>
      </w:r>
      <w:r>
        <w:rPr>
          <w:rFonts w:ascii="Times New Roman" w:hAnsi="Times New Roman"/>
          <w:sz w:val="24"/>
          <w:szCs w:val="24"/>
          <w:lang w:val="en-US"/>
        </w:rPr>
        <w:t>did not address the Ani-monopoly service with the statement that it shall become the sole internet traffic from abroad for further distribution within the country. Anti-monopoly service did not s</w:t>
      </w:r>
      <w:r>
        <w:rPr>
          <w:rFonts w:ascii="Times New Roman" w:hAnsi="Times New Roman"/>
          <w:sz w:val="24"/>
          <w:szCs w:val="24"/>
          <w:lang w:val="en-US"/>
        </w:rPr>
        <w:t xml:space="preserve">et the prices for internet due to lack of statement by </w:t>
      </w:r>
      <w:r>
        <w:rPr>
          <w:rFonts w:ascii="Times New Roman" w:hAnsi="Times New Roman"/>
          <w:sz w:val="24"/>
          <w:szCs w:val="24"/>
          <w:lang w:val="en-US"/>
        </w:rPr>
        <w:t>“</w:t>
      </w:r>
      <w:r>
        <w:rPr>
          <w:rFonts w:ascii="Times New Roman" w:hAnsi="Times New Roman"/>
          <w:sz w:val="24"/>
          <w:szCs w:val="24"/>
          <w:lang w:val="en-US"/>
        </w:rPr>
        <w:t>TajikTelecom</w:t>
      </w:r>
      <w:r>
        <w:rPr>
          <w:rFonts w:ascii="Times New Roman" w:hAnsi="Times New Roman"/>
          <w:sz w:val="24"/>
          <w:szCs w:val="24"/>
          <w:lang w:val="en-US"/>
        </w:rPr>
        <w:t>”</w:t>
      </w:r>
      <w:r w:rsidRPr="00E21C84">
        <w:rPr>
          <w:rFonts w:ascii="Times New Roman" w:hAnsi="Times New Roman"/>
          <w:sz w:val="24"/>
          <w:szCs w:val="24"/>
          <w:lang w:val="en-US"/>
        </w:rPr>
        <w:t>.</w:t>
      </w:r>
      <w:r w:rsidRPr="00E21C84">
        <w:rPr>
          <w:rFonts w:ascii="Times New Roman" w:hAnsi="Times New Roman"/>
          <w:spacing w:val="-8"/>
          <w:sz w:val="24"/>
          <w:szCs w:val="24"/>
          <w:lang w:val="en-US"/>
        </w:rPr>
        <w:t xml:space="preserve"> </w:t>
      </w:r>
      <w:r>
        <w:rPr>
          <w:rFonts w:ascii="Times New Roman" w:hAnsi="Times New Roman"/>
          <w:spacing w:val="-8"/>
          <w:sz w:val="24"/>
          <w:szCs w:val="24"/>
          <w:lang w:val="en-US"/>
        </w:rPr>
        <w:t xml:space="preserve">At the moment National provider </w:t>
      </w:r>
      <w:r>
        <w:rPr>
          <w:rFonts w:ascii="Times New Roman" w:hAnsi="Times New Roman"/>
          <w:spacing w:val="-8"/>
          <w:sz w:val="24"/>
          <w:szCs w:val="24"/>
          <w:lang w:val="en-US"/>
        </w:rPr>
        <w:t>“</w:t>
      </w:r>
      <w:r>
        <w:rPr>
          <w:rFonts w:ascii="Times New Roman" w:hAnsi="Times New Roman"/>
          <w:spacing w:val="-8"/>
          <w:sz w:val="24"/>
          <w:szCs w:val="24"/>
          <w:lang w:val="en-US"/>
        </w:rPr>
        <w:t>TajikTelecom</w:t>
      </w:r>
      <w:r>
        <w:rPr>
          <w:rFonts w:ascii="Times New Roman" w:hAnsi="Times New Roman"/>
          <w:spacing w:val="-8"/>
          <w:sz w:val="24"/>
          <w:szCs w:val="24"/>
          <w:lang w:val="en-US"/>
        </w:rPr>
        <w:t xml:space="preserve">” </w:t>
      </w:r>
      <w:r>
        <w:rPr>
          <w:rFonts w:ascii="Times New Roman" w:hAnsi="Times New Roman"/>
          <w:spacing w:val="-8"/>
          <w:sz w:val="24"/>
          <w:szCs w:val="24"/>
          <w:lang w:val="en-US"/>
        </w:rPr>
        <w:t>which is a structural subdivision of Agency of Communication under the Government of Tajikistan is currently selling internet traffic to a</w:t>
      </w:r>
      <w:r>
        <w:rPr>
          <w:rFonts w:ascii="Times New Roman" w:hAnsi="Times New Roman"/>
          <w:spacing w:val="-8"/>
          <w:sz w:val="24"/>
          <w:szCs w:val="24"/>
          <w:lang w:val="en-US"/>
        </w:rPr>
        <w:t>ll Tajik providers and mobile companies, prohibiting them to buy internet independently from other countries as of January 2018.</w:t>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t>Since then Mobile companies and internet providers continue buying internet from national operator for the price of 51 thousand</w:t>
      </w:r>
      <w:r>
        <w:rPr>
          <w:rFonts w:ascii="Times New Roman" w:hAnsi="Times New Roman"/>
          <w:sz w:val="24"/>
          <w:szCs w:val="24"/>
          <w:lang w:val="en-US"/>
        </w:rPr>
        <w:t xml:space="preserve"> US dollars per one GB channel</w:t>
      </w:r>
      <w:r w:rsidRPr="00E21C84">
        <w:rPr>
          <w:rFonts w:ascii="Times New Roman" w:hAnsi="Times New Roman"/>
          <w:sz w:val="24"/>
          <w:szCs w:val="24"/>
          <w:lang w:val="en-US"/>
        </w:rPr>
        <w:t xml:space="preserve">. </w:t>
      </w:r>
      <w:r>
        <w:rPr>
          <w:rFonts w:ascii="Times New Roman" w:hAnsi="Times New Roman"/>
          <w:sz w:val="24"/>
          <w:szCs w:val="24"/>
          <w:lang w:val="en-US"/>
        </w:rPr>
        <w:t xml:space="preserve">To </w:t>
      </w:r>
      <w:proofErr w:type="gramStart"/>
      <w:r>
        <w:rPr>
          <w:rFonts w:ascii="Times New Roman" w:hAnsi="Times New Roman"/>
          <w:sz w:val="24"/>
          <w:szCs w:val="24"/>
          <w:lang w:val="en-US"/>
        </w:rPr>
        <w:t>compare</w:t>
      </w:r>
      <w:r w:rsidRPr="00E21C84">
        <w:rPr>
          <w:rFonts w:ascii="Times New Roman" w:hAnsi="Times New Roman"/>
          <w:sz w:val="24"/>
          <w:szCs w:val="24"/>
          <w:lang w:val="en-US"/>
        </w:rPr>
        <w:t>:</w:t>
      </w:r>
      <w:proofErr w:type="gramEnd"/>
      <w:r w:rsidRPr="00E21C84">
        <w:rPr>
          <w:rFonts w:ascii="Times New Roman" w:hAnsi="Times New Roman"/>
          <w:sz w:val="24"/>
          <w:szCs w:val="24"/>
          <w:lang w:val="en-US"/>
        </w:rPr>
        <w:t xml:space="preserve"> </w:t>
      </w:r>
      <w:r>
        <w:rPr>
          <w:rFonts w:ascii="Times New Roman" w:hAnsi="Times New Roman"/>
          <w:sz w:val="24"/>
          <w:szCs w:val="24"/>
          <w:lang w:val="en-US"/>
        </w:rPr>
        <w:t>previously they were buying internet from Kyrgyzstan, Uzbekistan and China for the price of 10-20 thousand US dollars for the same volume</w:t>
      </w:r>
      <w:r w:rsidRPr="00E21C84">
        <w:rPr>
          <w:rFonts w:ascii="Times New Roman" w:hAnsi="Times New Roman"/>
          <w:sz w:val="24"/>
          <w:szCs w:val="24"/>
          <w:lang w:val="en-US"/>
        </w:rPr>
        <w:t>.</w:t>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t>In the meantime</w:t>
      </w:r>
      <w:proofErr w:type="gramStart"/>
      <w:r>
        <w:rPr>
          <w:rFonts w:ascii="Times New Roman" w:hAnsi="Times New Roman"/>
          <w:sz w:val="24"/>
          <w:szCs w:val="24"/>
          <w:lang w:val="en-US"/>
        </w:rPr>
        <w:t xml:space="preserve">, </w:t>
      </w:r>
      <w:r w:rsidRPr="00E21C84">
        <w:rPr>
          <w:rFonts w:ascii="Times New Roman" w:hAnsi="Times New Roman"/>
          <w:sz w:val="24"/>
          <w:szCs w:val="24"/>
          <w:lang w:val="en-US"/>
        </w:rPr>
        <w:t xml:space="preserve"> </w:t>
      </w:r>
      <w:r>
        <w:rPr>
          <w:rFonts w:ascii="Times New Roman" w:hAnsi="Times New Roman"/>
          <w:sz w:val="24"/>
          <w:szCs w:val="24"/>
          <w:lang w:val="en-US"/>
        </w:rPr>
        <w:t>“</w:t>
      </w:r>
      <w:proofErr w:type="gramEnd"/>
      <w:r>
        <w:rPr>
          <w:rFonts w:ascii="Times New Roman" w:hAnsi="Times New Roman"/>
          <w:sz w:val="24"/>
          <w:szCs w:val="24"/>
          <w:lang w:val="en-US"/>
        </w:rPr>
        <w:t>TajikTelecom</w:t>
      </w:r>
      <w:r>
        <w:rPr>
          <w:rFonts w:ascii="Times New Roman" w:hAnsi="Times New Roman"/>
          <w:sz w:val="24"/>
          <w:szCs w:val="24"/>
          <w:lang w:val="en-US"/>
        </w:rPr>
        <w:t xml:space="preserve">” </w:t>
      </w:r>
      <w:r>
        <w:rPr>
          <w:rFonts w:ascii="Times New Roman" w:hAnsi="Times New Roman"/>
          <w:sz w:val="24"/>
          <w:szCs w:val="24"/>
          <w:lang w:val="en-US"/>
        </w:rPr>
        <w:t xml:space="preserve">had decreased their rates for access to </w:t>
      </w:r>
      <w:r>
        <w:rPr>
          <w:rFonts w:ascii="Times New Roman" w:hAnsi="Times New Roman"/>
          <w:sz w:val="24"/>
          <w:szCs w:val="24"/>
          <w:lang w:val="en-US"/>
        </w:rPr>
        <w:t xml:space="preserve">internet by </w:t>
      </w:r>
      <w:r w:rsidRPr="00E21C84">
        <w:rPr>
          <w:rFonts w:ascii="Times New Roman" w:hAnsi="Times New Roman"/>
          <w:sz w:val="24"/>
          <w:szCs w:val="24"/>
          <w:lang w:val="en-US"/>
        </w:rPr>
        <w:t>20%.</w:t>
      </w:r>
      <w:r>
        <w:rPr>
          <w:rFonts w:ascii="Times New Roman" w:eastAsia="Times New Roman" w:hAnsi="Times New Roman" w:cs="Times New Roman"/>
          <w:sz w:val="24"/>
          <w:szCs w:val="24"/>
          <w:vertAlign w:val="superscript"/>
        </w:rPr>
        <w:footnoteReference w:id="15"/>
      </w:r>
    </w:p>
    <w:p w:rsidR="00817B62" w:rsidRPr="00E21C84" w:rsidRDefault="00D75027">
      <w:pPr>
        <w:pStyle w:val="a4"/>
        <w:shd w:val="clear" w:color="auto" w:fill="FFFFFF"/>
        <w:spacing w:before="0" w:after="0"/>
        <w:ind w:firstLine="708"/>
        <w:jc w:val="both"/>
        <w:rPr>
          <w:lang w:val="en-US"/>
        </w:rPr>
      </w:pPr>
      <w:r>
        <w:rPr>
          <w:shd w:val="clear" w:color="auto" w:fill="FFFFFF"/>
          <w:lang w:val="en-US"/>
        </w:rPr>
        <w:t xml:space="preserve">Agency on Communication informed that it drafts amendments to the Criminal Code of </w:t>
      </w:r>
      <w:proofErr w:type="gramStart"/>
      <w:r>
        <w:rPr>
          <w:shd w:val="clear" w:color="auto" w:fill="FFFFFF"/>
          <w:lang w:val="en-US"/>
        </w:rPr>
        <w:t>Tajikistan which</w:t>
      </w:r>
      <w:proofErr w:type="gramEnd"/>
      <w:r>
        <w:rPr>
          <w:shd w:val="clear" w:color="auto" w:fill="FFFFFF"/>
          <w:lang w:val="en-US"/>
        </w:rPr>
        <w:t xml:space="preserve"> set forth criminal prosecution for transfer of mobile numbers to third persons. According to the new rules, each citizen of Tajikistan has</w:t>
      </w:r>
      <w:r>
        <w:rPr>
          <w:shd w:val="clear" w:color="auto" w:fill="FFFFFF"/>
          <w:lang w:val="en-US"/>
        </w:rPr>
        <w:t xml:space="preserve"> a right to possess only two numbers, registered in his/her name and two more </w:t>
      </w:r>
      <w:proofErr w:type="gramStart"/>
      <w:r>
        <w:rPr>
          <w:shd w:val="clear" w:color="auto" w:fill="FFFFFF"/>
          <w:lang w:val="en-US"/>
        </w:rPr>
        <w:t>can be registered</w:t>
      </w:r>
      <w:proofErr w:type="gramEnd"/>
      <w:r>
        <w:rPr>
          <w:shd w:val="clear" w:color="auto" w:fill="FFFFFF"/>
          <w:lang w:val="en-US"/>
        </w:rPr>
        <w:t xml:space="preserve"> per each child upon submission of birth certificate</w:t>
      </w:r>
      <w:r w:rsidRPr="00E21C84">
        <w:rPr>
          <w:shd w:val="clear" w:color="auto" w:fill="FFFFFF"/>
          <w:lang w:val="en-US"/>
        </w:rPr>
        <w:t>.</w:t>
      </w:r>
      <w:r>
        <w:rPr>
          <w:shd w:val="clear" w:color="auto" w:fill="FFFFFF"/>
          <w:vertAlign w:val="superscript"/>
        </w:rPr>
        <w:footnoteReference w:id="16"/>
      </w:r>
    </w:p>
    <w:p w:rsidR="00817B62" w:rsidRPr="00E21C84" w:rsidRDefault="00D75027">
      <w:pPr>
        <w:pStyle w:val="a4"/>
        <w:shd w:val="clear" w:color="auto" w:fill="FFFFFF"/>
        <w:spacing w:before="0" w:after="0"/>
        <w:ind w:firstLine="708"/>
        <w:jc w:val="both"/>
        <w:rPr>
          <w:lang w:val="en-US"/>
        </w:rPr>
      </w:pPr>
      <w:hyperlink r:id="rId6" w:history="1">
        <w:r>
          <w:rPr>
            <w:rStyle w:val="Hyperlink4"/>
            <w:lang w:val="en-US"/>
          </w:rPr>
          <w:t xml:space="preserve">Repoters without Borders refer Tajikistan to "red </w:t>
        </w:r>
        <w:r>
          <w:rPr>
            <w:rStyle w:val="Hyperlink4"/>
            <w:lang w:val="en-US"/>
          </w:rPr>
          <w:t>zone"</w:t>
        </w:r>
      </w:hyperlink>
      <w:r w:rsidRPr="00E21C84">
        <w:rPr>
          <w:lang w:val="en-US"/>
        </w:rPr>
        <w:t> </w:t>
      </w:r>
      <w:r>
        <w:rPr>
          <w:lang w:val="en-US"/>
        </w:rPr>
        <w:t xml:space="preserve">in other words to the countries where the situation with freedom of press and internet is regarded as </w:t>
      </w:r>
      <w:proofErr w:type="gramStart"/>
      <w:r>
        <w:rPr>
          <w:lang w:val="en-US"/>
        </w:rPr>
        <w:t>not-satisfactory</w:t>
      </w:r>
      <w:proofErr w:type="gramEnd"/>
      <w:r w:rsidRPr="00E21C84">
        <w:rPr>
          <w:lang w:val="en-US"/>
        </w:rPr>
        <w:t>.</w:t>
      </w:r>
      <w:r>
        <w:rPr>
          <w:rStyle w:val="a6"/>
        </w:rPr>
        <w:footnoteReference w:id="17"/>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In border areas of Tajikistan, in Sogd province and on the territory of Lyakhsh (Jirgital) the population uses sim-cards from </w:t>
      </w:r>
      <w:r>
        <w:rPr>
          <w:rFonts w:ascii="Times New Roman" w:hAnsi="Times New Roman"/>
          <w:sz w:val="24"/>
          <w:szCs w:val="24"/>
          <w:lang w:val="en-US"/>
        </w:rPr>
        <w:t>Kyrgyzstan, number of Tajik subscribers to Kyrgyz operators reached 10 thousand people</w:t>
      </w:r>
      <w:r w:rsidRPr="00E21C84">
        <w:rPr>
          <w:rFonts w:ascii="Times New Roman" w:hAnsi="Times New Roman"/>
          <w:sz w:val="24"/>
          <w:szCs w:val="24"/>
          <w:lang w:val="en-US"/>
        </w:rPr>
        <w:t>.</w:t>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 xml:space="preserve">According to the source from the Agency on Communication of Tajikistan, due </w:t>
      </w:r>
      <w:proofErr w:type="gramStart"/>
      <w:r>
        <w:rPr>
          <w:rFonts w:ascii="Times New Roman" w:hAnsi="Times New Roman"/>
          <w:sz w:val="24"/>
          <w:szCs w:val="24"/>
          <w:lang w:val="en-US"/>
        </w:rPr>
        <w:t>to  absence</w:t>
      </w:r>
      <w:proofErr w:type="gramEnd"/>
      <w:r>
        <w:rPr>
          <w:rFonts w:ascii="Times New Roman" w:hAnsi="Times New Roman"/>
          <w:sz w:val="24"/>
          <w:szCs w:val="24"/>
          <w:lang w:val="en-US"/>
        </w:rPr>
        <w:t xml:space="preserve"> of clear borders between Tajikistan and Kyrgyzstan it is easy for the Kyrgyz com</w:t>
      </w:r>
      <w:r>
        <w:rPr>
          <w:rFonts w:ascii="Times New Roman" w:hAnsi="Times New Roman"/>
          <w:sz w:val="24"/>
          <w:szCs w:val="24"/>
          <w:lang w:val="en-US"/>
        </w:rPr>
        <w:t xml:space="preserve">panies to sell sim cards in Tajikistan. Sale of Kyrgyz sim cards to the citizens of Tajikistan violates Tajik legislation since only registered operators </w:t>
      </w:r>
      <w:proofErr w:type="gramStart"/>
      <w:r>
        <w:rPr>
          <w:rFonts w:ascii="Times New Roman" w:hAnsi="Times New Roman"/>
          <w:sz w:val="24"/>
          <w:szCs w:val="24"/>
          <w:lang w:val="en-US"/>
        </w:rPr>
        <w:t>are allowed</w:t>
      </w:r>
      <w:proofErr w:type="gramEnd"/>
      <w:r>
        <w:rPr>
          <w:rFonts w:ascii="Times New Roman" w:hAnsi="Times New Roman"/>
          <w:sz w:val="24"/>
          <w:szCs w:val="24"/>
          <w:lang w:val="en-US"/>
        </w:rPr>
        <w:t xml:space="preserve"> to sell sim cards on the territory of the country</w:t>
      </w:r>
      <w:r w:rsidRPr="00E21C84">
        <w:rPr>
          <w:rFonts w:ascii="Times New Roman" w:hAnsi="Times New Roman"/>
          <w:sz w:val="24"/>
          <w:szCs w:val="24"/>
          <w:lang w:val="en-US"/>
        </w:rPr>
        <w:t xml:space="preserve">. </w:t>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t>Tajik people like Kyrgyz connection. I</w:t>
      </w:r>
      <w:r>
        <w:rPr>
          <w:rFonts w:ascii="Times New Roman" w:hAnsi="Times New Roman"/>
          <w:sz w:val="24"/>
          <w:szCs w:val="24"/>
          <w:lang w:val="en-US"/>
        </w:rPr>
        <w:t>t is of better quality and cheaper. Another benefit is that most of the web pages blocked by Tajik providers are in open access with Kyrgyz providers</w:t>
      </w:r>
      <w:r w:rsidRPr="00E21C84">
        <w:rPr>
          <w:rFonts w:ascii="Times New Roman" w:hAnsi="Times New Roman"/>
          <w:sz w:val="24"/>
          <w:szCs w:val="24"/>
          <w:lang w:val="en-US"/>
        </w:rPr>
        <w:t>.</w:t>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t>Tajik internet users are constantly complaining on the slow speed of national providers. This does not im</w:t>
      </w:r>
      <w:r>
        <w:rPr>
          <w:rFonts w:ascii="Times New Roman" w:hAnsi="Times New Roman"/>
          <w:sz w:val="24"/>
          <w:szCs w:val="24"/>
          <w:lang w:val="en-US"/>
        </w:rPr>
        <w:t>ply only Sogd province or certain operators, recently Internet connection has aggravated across all providers</w:t>
      </w:r>
      <w:r w:rsidRPr="00E21C84">
        <w:rPr>
          <w:rFonts w:ascii="Times New Roman" w:hAnsi="Times New Roman"/>
          <w:sz w:val="24"/>
          <w:szCs w:val="24"/>
          <w:lang w:val="en-US"/>
        </w:rPr>
        <w:t>.</w:t>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shd w:val="clear" w:color="auto" w:fill="FFFFFF"/>
          <w:lang w:val="en-US"/>
        </w:rPr>
        <w:t xml:space="preserve">Tajikistan </w:t>
      </w:r>
      <w:proofErr w:type="gramStart"/>
      <w:r>
        <w:rPr>
          <w:rFonts w:ascii="Times New Roman" w:hAnsi="Times New Roman"/>
          <w:sz w:val="24"/>
          <w:szCs w:val="24"/>
          <w:shd w:val="clear" w:color="auto" w:fill="FFFFFF"/>
          <w:lang w:val="en-US"/>
        </w:rPr>
        <w:t>is rated</w:t>
      </w:r>
      <w:proofErr w:type="gramEnd"/>
      <w:r>
        <w:rPr>
          <w:rFonts w:ascii="Times New Roman" w:hAnsi="Times New Roman"/>
          <w:sz w:val="24"/>
          <w:szCs w:val="24"/>
          <w:shd w:val="clear" w:color="auto" w:fill="FFFFFF"/>
          <w:lang w:val="en-US"/>
        </w:rPr>
        <w:t xml:space="preserve"> as the country with the highest tariffs for internet in various ratings. Tajik authorities note that internet is expensive in</w:t>
      </w:r>
      <w:r>
        <w:rPr>
          <w:rFonts w:ascii="Times New Roman" w:hAnsi="Times New Roman"/>
          <w:sz w:val="24"/>
          <w:szCs w:val="24"/>
          <w:shd w:val="clear" w:color="auto" w:fill="FFFFFF"/>
          <w:lang w:val="en-US"/>
        </w:rPr>
        <w:t xml:space="preserve"> Tajikistan due to high transit prices from neighbouring countries</w:t>
      </w:r>
      <w:r w:rsidRPr="00E21C84">
        <w:rPr>
          <w:rFonts w:ascii="Times New Roman" w:hAnsi="Times New Roman"/>
          <w:sz w:val="24"/>
          <w:szCs w:val="24"/>
          <w:shd w:val="clear" w:color="auto" w:fill="FFFFFF"/>
          <w:lang w:val="en-US"/>
        </w:rPr>
        <w:t>.</w:t>
      </w:r>
    </w:p>
    <w:p w:rsidR="00817B62" w:rsidRPr="00E21C84" w:rsidRDefault="00D75027">
      <w:pPr>
        <w:spacing w:after="0" w:line="240" w:lineRule="auto"/>
        <w:ind w:firstLine="708"/>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 xml:space="preserve">Before </w:t>
      </w:r>
      <w:proofErr w:type="gramStart"/>
      <w:r>
        <w:rPr>
          <w:rFonts w:ascii="Times New Roman" w:hAnsi="Times New Roman"/>
          <w:sz w:val="24"/>
          <w:szCs w:val="24"/>
          <w:shd w:val="clear" w:color="auto" w:fill="FFFFFF"/>
          <w:lang w:val="en-US"/>
        </w:rPr>
        <w:t>2010</w:t>
      </w:r>
      <w:proofErr w:type="gramEnd"/>
      <w:r>
        <w:rPr>
          <w:rFonts w:ascii="Times New Roman" w:hAnsi="Times New Roman"/>
          <w:sz w:val="24"/>
          <w:szCs w:val="24"/>
          <w:shd w:val="clear" w:color="auto" w:fill="FFFFFF"/>
          <w:lang w:val="en-US"/>
        </w:rPr>
        <w:t xml:space="preserve"> Tajikistan was rated first amongst other Central Asian countries due to development of mobile services</w:t>
      </w:r>
      <w:r w:rsidRPr="00E21C84">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In this </w:t>
      </w:r>
      <w:proofErr w:type="gramStart"/>
      <w:r>
        <w:rPr>
          <w:rFonts w:ascii="Times New Roman" w:hAnsi="Times New Roman"/>
          <w:sz w:val="24"/>
          <w:szCs w:val="24"/>
          <w:shd w:val="clear" w:color="auto" w:fill="FFFFFF"/>
          <w:lang w:val="en-US"/>
        </w:rPr>
        <w:t>period</w:t>
      </w:r>
      <w:proofErr w:type="gramEnd"/>
      <w:r>
        <w:rPr>
          <w:rFonts w:ascii="Times New Roman" w:hAnsi="Times New Roman"/>
          <w:sz w:val="24"/>
          <w:szCs w:val="24"/>
          <w:shd w:val="clear" w:color="auto" w:fill="FFFFFF"/>
          <w:lang w:val="en-US"/>
        </w:rPr>
        <w:t xml:space="preserve"> Tajikistan was competing with Russia and Ukraine in terms</w:t>
      </w:r>
      <w:r>
        <w:rPr>
          <w:rFonts w:ascii="Times New Roman" w:hAnsi="Times New Roman"/>
          <w:sz w:val="24"/>
          <w:szCs w:val="24"/>
          <w:shd w:val="clear" w:color="auto" w:fill="FFFFFF"/>
          <w:lang w:val="en-US"/>
        </w:rPr>
        <w:t xml:space="preserve"> of quality/price. However, different taxes had gradually affected the level of e-communication. In </w:t>
      </w:r>
      <w:proofErr w:type="gramStart"/>
      <w:r>
        <w:rPr>
          <w:rFonts w:ascii="Times New Roman" w:hAnsi="Times New Roman"/>
          <w:sz w:val="24"/>
          <w:szCs w:val="24"/>
          <w:shd w:val="clear" w:color="auto" w:fill="FFFFFF"/>
          <w:lang w:val="en-US"/>
        </w:rPr>
        <w:t>2010</w:t>
      </w:r>
      <w:proofErr w:type="gramEnd"/>
      <w:r>
        <w:rPr>
          <w:rFonts w:ascii="Times New Roman" w:hAnsi="Times New Roman"/>
          <w:sz w:val="24"/>
          <w:szCs w:val="24"/>
          <w:shd w:val="clear" w:color="auto" w:fill="FFFFFF"/>
          <w:lang w:val="en-US"/>
        </w:rPr>
        <w:t xml:space="preserve"> the state had prescribed 3% excise tax for mobile services and in 2015 the excise tax was increased to 5%. It shall be noted that such excise tax exist</w:t>
      </w:r>
      <w:r>
        <w:rPr>
          <w:rFonts w:ascii="Times New Roman" w:hAnsi="Times New Roman"/>
          <w:sz w:val="24"/>
          <w:szCs w:val="24"/>
          <w:shd w:val="clear" w:color="auto" w:fill="FFFFFF"/>
          <w:lang w:val="en-US"/>
        </w:rPr>
        <w:t xml:space="preserve">s only in </w:t>
      </w:r>
      <w:proofErr w:type="gramStart"/>
      <w:r>
        <w:rPr>
          <w:rFonts w:ascii="Times New Roman" w:hAnsi="Times New Roman"/>
          <w:sz w:val="24"/>
          <w:szCs w:val="24"/>
          <w:shd w:val="clear" w:color="auto" w:fill="FFFFFF"/>
          <w:lang w:val="en-US"/>
        </w:rPr>
        <w:t>Tajikistan,</w:t>
      </w:r>
      <w:proofErr w:type="gramEnd"/>
      <w:r>
        <w:rPr>
          <w:rFonts w:ascii="Times New Roman" w:hAnsi="Times New Roman"/>
          <w:sz w:val="24"/>
          <w:szCs w:val="24"/>
          <w:shd w:val="clear" w:color="auto" w:fill="FFFFFF"/>
          <w:lang w:val="en-US"/>
        </w:rPr>
        <w:t xml:space="preserve"> there is no tax of this sort in neighboring countries</w:t>
      </w:r>
      <w:r w:rsidRPr="00E21C84">
        <w:rPr>
          <w:rFonts w:ascii="Times New Roman" w:hAnsi="Times New Roman"/>
          <w:sz w:val="24"/>
          <w:szCs w:val="24"/>
          <w:shd w:val="clear" w:color="auto" w:fill="FFFFFF"/>
          <w:lang w:val="en-US"/>
        </w:rPr>
        <w:t>.</w:t>
      </w:r>
    </w:p>
    <w:p w:rsidR="00817B62" w:rsidRPr="00E21C84" w:rsidRDefault="00D75027">
      <w:pPr>
        <w:pStyle w:val="a4"/>
        <w:spacing w:before="0" w:after="0"/>
        <w:ind w:firstLine="708"/>
        <w:jc w:val="both"/>
        <w:rPr>
          <w:lang w:val="en-US"/>
        </w:rPr>
      </w:pPr>
      <w:r>
        <w:rPr>
          <w:lang w:val="en-US"/>
        </w:rPr>
        <w:t>According to experts, Tajikistan is losing its competitive advantage is this sphere on the annual basis, and the reason to that is excessive state control</w:t>
      </w:r>
      <w:r w:rsidRPr="00E21C84">
        <w:rPr>
          <w:lang w:val="en-US"/>
        </w:rPr>
        <w:t xml:space="preserve">. </w:t>
      </w:r>
    </w:p>
    <w:p w:rsidR="00817B62" w:rsidRPr="00E21C84" w:rsidRDefault="00D75027">
      <w:pPr>
        <w:pStyle w:val="a4"/>
        <w:spacing w:before="0" w:after="0"/>
        <w:ind w:firstLine="708"/>
        <w:jc w:val="both"/>
        <w:rPr>
          <w:shd w:val="clear" w:color="auto" w:fill="FFFFFF"/>
          <w:lang w:val="en-US"/>
        </w:rPr>
      </w:pPr>
      <w:r>
        <w:rPr>
          <w:lang w:val="en-US"/>
        </w:rPr>
        <w:t>In</w:t>
      </w:r>
      <w:r w:rsidRPr="00E21C84">
        <w:rPr>
          <w:lang w:val="en-US"/>
        </w:rPr>
        <w:t xml:space="preserve"> 2011 </w:t>
      </w:r>
      <w:r>
        <w:rPr>
          <w:lang w:val="en-US"/>
        </w:rPr>
        <w:t xml:space="preserve">the state </w:t>
      </w:r>
      <w:r>
        <w:rPr>
          <w:lang w:val="en-US"/>
        </w:rPr>
        <w:t>regulator, Agency on Communication under the Government of Tajikistan had ordered to de-install all basic communication stations on the border with Afghanistan</w:t>
      </w:r>
      <w:r w:rsidRPr="00E21C84">
        <w:rPr>
          <w:lang w:val="en-US"/>
        </w:rPr>
        <w:t>.</w:t>
      </w:r>
      <w:r>
        <w:rPr>
          <w:rStyle w:val="a6"/>
        </w:rPr>
        <w:footnoteReference w:id="18"/>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t>Agency on Communication under the Government of Tajikistan had ordered all mobile operators an</w:t>
      </w:r>
      <w:r>
        <w:rPr>
          <w:rFonts w:ascii="Times New Roman" w:hAnsi="Times New Roman"/>
          <w:sz w:val="24"/>
          <w:szCs w:val="24"/>
          <w:lang w:val="en-US"/>
        </w:rPr>
        <w:t xml:space="preserve">d internet providers to cut off </w:t>
      </w:r>
      <w:r w:rsidRPr="00E21C84">
        <w:rPr>
          <w:rFonts w:ascii="Times New Roman" w:hAnsi="Times New Roman"/>
          <w:sz w:val="24"/>
          <w:szCs w:val="24"/>
          <w:lang w:val="en-US"/>
        </w:rPr>
        <w:t>Next</w:t>
      </w:r>
      <w:r w:rsidRPr="00E21C84">
        <w:rPr>
          <w:rFonts w:ascii="Times New Roman" w:hAnsi="Times New Roman"/>
          <w:sz w:val="24"/>
          <w:szCs w:val="24"/>
          <w:lang w:val="en-US"/>
        </w:rPr>
        <w:t> </w:t>
      </w:r>
      <w:r w:rsidRPr="00E21C84">
        <w:rPr>
          <w:rFonts w:ascii="Times New Roman" w:hAnsi="Times New Roman"/>
          <w:sz w:val="24"/>
          <w:szCs w:val="24"/>
          <w:lang w:val="en-US"/>
        </w:rPr>
        <w:t>Generation</w:t>
      </w:r>
      <w:r w:rsidRPr="00E21C84">
        <w:rPr>
          <w:rFonts w:ascii="Times New Roman" w:hAnsi="Times New Roman"/>
          <w:sz w:val="24"/>
          <w:szCs w:val="24"/>
          <w:lang w:val="en-US"/>
        </w:rPr>
        <w:t> </w:t>
      </w:r>
      <w:r w:rsidRPr="00E21C84">
        <w:rPr>
          <w:rFonts w:ascii="Times New Roman" w:hAnsi="Times New Roman"/>
          <w:sz w:val="24"/>
          <w:szCs w:val="24"/>
          <w:lang w:val="en-US"/>
        </w:rPr>
        <w:t>Network - NGN</w:t>
      </w:r>
      <w:r>
        <w:rPr>
          <w:rFonts w:ascii="Times New Roman" w:hAnsi="Times New Roman"/>
          <w:sz w:val="24"/>
          <w:szCs w:val="24"/>
          <w:lang w:val="en-US"/>
        </w:rPr>
        <w:t xml:space="preserve"> in the end of November last year. The consumers </w:t>
      </w:r>
      <w:proofErr w:type="gramStart"/>
      <w:r>
        <w:rPr>
          <w:rFonts w:ascii="Times New Roman" w:hAnsi="Times New Roman"/>
          <w:sz w:val="24"/>
          <w:szCs w:val="24"/>
          <w:lang w:val="en-US"/>
        </w:rPr>
        <w:t>were deprived</w:t>
      </w:r>
      <w:proofErr w:type="gramEnd"/>
      <w:r>
        <w:rPr>
          <w:rFonts w:ascii="Times New Roman" w:hAnsi="Times New Roman"/>
          <w:sz w:val="24"/>
          <w:szCs w:val="24"/>
          <w:lang w:val="en-US"/>
        </w:rPr>
        <w:t xml:space="preserve"> of cheap connection</w:t>
      </w:r>
      <w:r w:rsidRPr="00E21C84">
        <w:rPr>
          <w:rFonts w:ascii="Times New Roman" w:hAnsi="Times New Roman"/>
          <w:sz w:val="24"/>
          <w:szCs w:val="24"/>
          <w:lang w:val="en-US"/>
        </w:rPr>
        <w:t>.</w:t>
      </w:r>
    </w:p>
    <w:p w:rsidR="00817B62" w:rsidRPr="00E21C84" w:rsidRDefault="00D75027">
      <w:pPr>
        <w:spacing w:after="0" w:line="240" w:lineRule="auto"/>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Growth rates in the sector were stable </w:t>
      </w:r>
      <w:proofErr w:type="gramStart"/>
      <w:r>
        <w:rPr>
          <w:rFonts w:ascii="Times New Roman" w:hAnsi="Times New Roman"/>
          <w:sz w:val="24"/>
          <w:szCs w:val="24"/>
          <w:lang w:val="en-US"/>
        </w:rPr>
        <w:t>till</w:t>
      </w:r>
      <w:proofErr w:type="gramEnd"/>
      <w:r>
        <w:rPr>
          <w:rFonts w:ascii="Times New Roman" w:hAnsi="Times New Roman"/>
          <w:sz w:val="24"/>
          <w:szCs w:val="24"/>
          <w:lang w:val="en-US"/>
        </w:rPr>
        <w:t xml:space="preserve"> 2013 at the rate of 15% on the annual basis. However, during the re</w:t>
      </w:r>
      <w:r>
        <w:rPr>
          <w:rFonts w:ascii="Times New Roman" w:hAnsi="Times New Roman"/>
          <w:sz w:val="24"/>
          <w:szCs w:val="24"/>
          <w:lang w:val="en-US"/>
        </w:rPr>
        <w:t xml:space="preserve">cent years, internet providers and mobile operators are facing the end of the fiscal year with </w:t>
      </w:r>
      <w:proofErr w:type="gramStart"/>
      <w:r>
        <w:rPr>
          <w:rFonts w:ascii="Times New Roman" w:hAnsi="Times New Roman"/>
          <w:sz w:val="24"/>
          <w:szCs w:val="24"/>
          <w:lang w:val="en-US"/>
        </w:rPr>
        <w:t>losses which</w:t>
      </w:r>
      <w:proofErr w:type="gramEnd"/>
      <w:r>
        <w:rPr>
          <w:rFonts w:ascii="Times New Roman" w:hAnsi="Times New Roman"/>
          <w:sz w:val="24"/>
          <w:szCs w:val="24"/>
          <w:lang w:val="en-US"/>
        </w:rPr>
        <w:t xml:space="preserve"> was not the case even during the crises of 2008</w:t>
      </w:r>
      <w:r w:rsidRPr="00E21C84">
        <w:rPr>
          <w:rFonts w:ascii="Times New Roman" w:hAnsi="Times New Roman"/>
          <w:sz w:val="24"/>
          <w:szCs w:val="24"/>
          <w:lang w:val="en-US"/>
        </w:rPr>
        <w:t>.</w:t>
      </w:r>
      <w:r>
        <w:rPr>
          <w:rFonts w:ascii="Times New Roman" w:eastAsia="Times New Roman" w:hAnsi="Times New Roman" w:cs="Times New Roman"/>
          <w:sz w:val="24"/>
          <w:szCs w:val="24"/>
          <w:vertAlign w:val="superscript"/>
        </w:rPr>
        <w:footnoteReference w:id="19"/>
      </w:r>
    </w:p>
    <w:p w:rsidR="00817B62" w:rsidRPr="00E21C84" w:rsidRDefault="00817B62">
      <w:pPr>
        <w:pStyle w:val="a4"/>
        <w:shd w:val="clear" w:color="auto" w:fill="FFFFFF"/>
        <w:spacing w:before="0" w:after="0"/>
        <w:rPr>
          <w:rFonts w:ascii="Georgia" w:eastAsia="Georgia" w:hAnsi="Georgia" w:cs="Georgia"/>
          <w:color w:val="333333"/>
          <w:spacing w:val="-8"/>
          <w:sz w:val="21"/>
          <w:szCs w:val="21"/>
          <w:u w:color="333333"/>
          <w:lang w:val="en-US"/>
        </w:rPr>
      </w:pPr>
    </w:p>
    <w:p w:rsidR="00817B62" w:rsidRPr="00E21C84" w:rsidRDefault="00D75027">
      <w:pPr>
        <w:pStyle w:val="a4"/>
        <w:shd w:val="clear" w:color="auto" w:fill="FFFFFF"/>
        <w:spacing w:before="0" w:after="150" w:line="360" w:lineRule="atLeast"/>
        <w:rPr>
          <w:rFonts w:ascii="Georgia" w:eastAsia="Georgia" w:hAnsi="Georgia" w:cs="Georgia"/>
          <w:color w:val="333333"/>
          <w:u w:color="333333"/>
          <w:lang w:val="en-US"/>
        </w:rPr>
      </w:pPr>
      <w:r w:rsidRPr="00E21C84">
        <w:rPr>
          <w:rFonts w:ascii="Arial Unicode MS" w:hAnsi="Arial Unicode MS"/>
          <w:color w:val="222222"/>
          <w:sz w:val="20"/>
          <w:szCs w:val="20"/>
          <w:u w:color="222222"/>
          <w:lang w:val="en-US"/>
        </w:rPr>
        <w:br/>
      </w:r>
    </w:p>
    <w:p w:rsidR="00817B62" w:rsidRPr="00E21C84" w:rsidRDefault="00817B62">
      <w:pPr>
        <w:pStyle w:val="a4"/>
        <w:shd w:val="clear" w:color="auto" w:fill="FFFFFF"/>
        <w:spacing w:before="0" w:after="540"/>
        <w:ind w:firstLine="708"/>
        <w:jc w:val="both"/>
        <w:rPr>
          <w:lang w:val="en-US"/>
        </w:rPr>
      </w:pPr>
    </w:p>
    <w:p w:rsidR="00817B62" w:rsidRPr="00E21C84" w:rsidRDefault="00817B62">
      <w:pPr>
        <w:pStyle w:val="a4"/>
        <w:shd w:val="clear" w:color="auto" w:fill="FFFFFF"/>
        <w:spacing w:before="0" w:after="540"/>
        <w:ind w:firstLine="708"/>
        <w:jc w:val="both"/>
        <w:rPr>
          <w:lang w:val="en-US"/>
        </w:rPr>
      </w:pPr>
    </w:p>
    <w:sectPr w:rsidR="00817B62" w:rsidRPr="00E21C84">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027" w:rsidRDefault="00D75027">
      <w:pPr>
        <w:spacing w:after="0" w:line="240" w:lineRule="auto"/>
      </w:pPr>
      <w:r>
        <w:separator/>
      </w:r>
    </w:p>
  </w:endnote>
  <w:endnote w:type="continuationSeparator" w:id="0">
    <w:p w:rsidR="00D75027" w:rsidRDefault="00D7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62" w:rsidRDefault="00817B6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027" w:rsidRDefault="00D75027">
      <w:r>
        <w:separator/>
      </w:r>
    </w:p>
  </w:footnote>
  <w:footnote w:type="continuationSeparator" w:id="0">
    <w:p w:rsidR="00D75027" w:rsidRDefault="00D75027">
      <w:r>
        <w:continuationSeparator/>
      </w:r>
    </w:p>
  </w:footnote>
  <w:footnote w:type="continuationNotice" w:id="1">
    <w:p w:rsidR="00D75027" w:rsidRDefault="00D75027"/>
  </w:footnote>
  <w:footnote w:id="2">
    <w:p w:rsidR="00817B62" w:rsidRDefault="00D75027">
      <w:pPr>
        <w:pStyle w:val="a5"/>
      </w:pPr>
      <w:r>
        <w:rPr>
          <w:color w:val="1F2124"/>
          <w:u w:color="1F2124"/>
          <w:vertAlign w:val="superscript"/>
        </w:rPr>
        <w:footnoteRef/>
      </w:r>
      <w:r>
        <w:rPr>
          <w:rFonts w:ascii="Times New Roman" w:hAnsi="Times New Roman"/>
        </w:rPr>
        <w:t xml:space="preserve"> </w:t>
      </w:r>
      <w:hyperlink r:id="rId1" w:history="1">
        <w:r>
          <w:rPr>
            <w:rStyle w:val="Hyperlink0"/>
            <w:rFonts w:eastAsia="Calibri"/>
          </w:rPr>
          <w:t>https://rus.ozodi.org/a/29094686.html</w:t>
        </w:r>
      </w:hyperlink>
    </w:p>
  </w:footnote>
  <w:footnote w:id="3">
    <w:p w:rsidR="00817B62" w:rsidRDefault="00D75027">
      <w:pPr>
        <w:pStyle w:val="a5"/>
      </w:pPr>
      <w:r>
        <w:rPr>
          <w:shd w:val="clear" w:color="auto" w:fill="FFFFFF"/>
          <w:vertAlign w:val="superscript"/>
        </w:rPr>
        <w:footnoteRef/>
      </w:r>
      <w:r>
        <w:rPr>
          <w:rFonts w:ascii="Times New Roman" w:hAnsi="Times New Roman"/>
        </w:rPr>
        <w:t xml:space="preserve"> </w:t>
      </w:r>
      <w:hyperlink r:id="rId2" w:history="1">
        <w:r>
          <w:rPr>
            <w:rStyle w:val="Hyperlink0"/>
            <w:rFonts w:eastAsia="Calibri"/>
          </w:rPr>
          <w:t>https://rus.ozodi.org/a/29130208.html</w:t>
        </w:r>
      </w:hyperlink>
    </w:p>
  </w:footnote>
  <w:footnote w:id="4">
    <w:p w:rsidR="00817B62" w:rsidRDefault="00D75027">
      <w:pPr>
        <w:pStyle w:val="a5"/>
      </w:pPr>
      <w:r>
        <w:rPr>
          <w:rStyle w:val="a6"/>
        </w:rPr>
        <w:footnoteRef/>
      </w:r>
      <w:r>
        <w:rPr>
          <w:rFonts w:ascii="Times New Roman" w:hAnsi="Times New Roman"/>
        </w:rPr>
        <w:t xml:space="preserve"> </w:t>
      </w:r>
      <w:hyperlink r:id="rId3" w:history="1">
        <w:r>
          <w:rPr>
            <w:rStyle w:val="Hyperlink0"/>
            <w:rFonts w:eastAsia="Calibri"/>
          </w:rPr>
          <w:t>https://rus.ozodi.org/a/29093964</w:t>
        </w:r>
        <w:r>
          <w:rPr>
            <w:rStyle w:val="Hyperlink0"/>
            <w:rFonts w:eastAsia="Calibri"/>
          </w:rPr>
          <w:t>.html</w:t>
        </w:r>
      </w:hyperlink>
    </w:p>
  </w:footnote>
  <w:footnote w:id="5">
    <w:p w:rsidR="00817B62" w:rsidRPr="00E21C84" w:rsidRDefault="00D75027">
      <w:pPr>
        <w:pStyle w:val="a5"/>
        <w:jc w:val="both"/>
        <w:rPr>
          <w:lang w:val="en-US"/>
        </w:rPr>
      </w:pPr>
      <w:r>
        <w:rPr>
          <w:rFonts w:ascii="Times New Roman" w:eastAsia="Times New Roman" w:hAnsi="Times New Roman" w:cs="Times New Roman"/>
          <w:spacing w:val="-8"/>
          <w:sz w:val="24"/>
          <w:szCs w:val="24"/>
          <w:vertAlign w:val="superscript"/>
        </w:rPr>
        <w:footnoteRef/>
      </w:r>
      <w:r w:rsidRPr="00E21C84">
        <w:rPr>
          <w:rFonts w:ascii="Times New Roman" w:hAnsi="Times New Roman"/>
          <w:lang w:val="en-US"/>
        </w:rPr>
        <w:t xml:space="preserve"> </w:t>
      </w:r>
      <w:r>
        <w:rPr>
          <w:rFonts w:ascii="Times New Roman" w:hAnsi="Times New Roman"/>
          <w:lang w:val="en-US"/>
        </w:rPr>
        <w:t>Source</w:t>
      </w:r>
      <w:r w:rsidRPr="00E21C84">
        <w:rPr>
          <w:rFonts w:ascii="Times New Roman" w:hAnsi="Times New Roman"/>
          <w:lang w:val="en-US"/>
        </w:rPr>
        <w:t xml:space="preserve">: </w:t>
      </w:r>
      <w:hyperlink r:id="rId4" w:history="1">
        <w:r w:rsidRPr="00E21C84">
          <w:rPr>
            <w:rStyle w:val="Hyperlink0"/>
            <w:rFonts w:eastAsia="Calibri"/>
            <w:lang w:val="en-US"/>
          </w:rPr>
          <w:t>https://www.news.tj/ru/news/tajikistan/power/20180124/podalshe-ot-naroda</w:t>
        </w:r>
      </w:hyperlink>
    </w:p>
  </w:footnote>
  <w:footnote w:id="6">
    <w:p w:rsidR="00817B62" w:rsidRPr="00E21C84" w:rsidRDefault="00D75027">
      <w:pPr>
        <w:pStyle w:val="a5"/>
        <w:jc w:val="both"/>
        <w:rPr>
          <w:lang w:val="en-US"/>
        </w:rPr>
      </w:pPr>
      <w:r>
        <w:rPr>
          <w:rStyle w:val="a6"/>
        </w:rPr>
        <w:footnoteRef/>
      </w:r>
      <w:r w:rsidRPr="00E21C84">
        <w:rPr>
          <w:rFonts w:ascii="Times New Roman" w:hAnsi="Times New Roman"/>
          <w:lang w:val="en-US"/>
        </w:rPr>
        <w:t xml:space="preserve"> </w:t>
      </w:r>
      <w:r>
        <w:rPr>
          <w:rFonts w:ascii="Times New Roman" w:hAnsi="Times New Roman"/>
          <w:lang w:val="en-US"/>
        </w:rPr>
        <w:t>Source</w:t>
      </w:r>
      <w:r w:rsidRPr="00E21C84">
        <w:rPr>
          <w:rFonts w:ascii="Times New Roman" w:hAnsi="Times New Roman"/>
          <w:lang w:val="en-US"/>
        </w:rPr>
        <w:t xml:space="preserve">: </w:t>
      </w:r>
      <w:hyperlink r:id="rId5" w:history="1">
        <w:r w:rsidRPr="00E21C84">
          <w:rPr>
            <w:rStyle w:val="Hyperlink0"/>
            <w:rFonts w:eastAsia="Calibri"/>
            <w:lang w:val="en-US"/>
          </w:rPr>
          <w:t>https://rus.ozod</w:t>
        </w:r>
        <w:r w:rsidRPr="00E21C84">
          <w:rPr>
            <w:rStyle w:val="Hyperlink0"/>
            <w:rFonts w:eastAsia="Calibri"/>
            <w:lang w:val="en-US"/>
          </w:rPr>
          <w:t>i.org/a/29002774.html</w:t>
        </w:r>
      </w:hyperlink>
    </w:p>
  </w:footnote>
  <w:footnote w:id="7">
    <w:p w:rsidR="00817B62" w:rsidRPr="00E21C84" w:rsidRDefault="00D75027">
      <w:pPr>
        <w:pStyle w:val="a5"/>
        <w:jc w:val="both"/>
        <w:rPr>
          <w:lang w:val="en-US"/>
        </w:rPr>
      </w:pPr>
      <w:r>
        <w:rPr>
          <w:rFonts w:ascii="Times New Roman" w:eastAsia="Times New Roman" w:hAnsi="Times New Roman" w:cs="Times New Roman"/>
          <w:sz w:val="24"/>
          <w:szCs w:val="24"/>
          <w:vertAlign w:val="superscript"/>
        </w:rPr>
        <w:footnoteRef/>
      </w:r>
      <w:r w:rsidRPr="00E21C84">
        <w:rPr>
          <w:rFonts w:ascii="Times New Roman" w:hAnsi="Times New Roman"/>
          <w:lang w:val="en-US"/>
        </w:rPr>
        <w:t xml:space="preserve"> </w:t>
      </w:r>
      <w:r>
        <w:rPr>
          <w:rFonts w:ascii="Times New Roman" w:hAnsi="Times New Roman"/>
          <w:lang w:val="en-US"/>
        </w:rPr>
        <w:t>Source</w:t>
      </w:r>
      <w:r w:rsidRPr="00E21C84">
        <w:rPr>
          <w:rFonts w:ascii="Times New Roman" w:hAnsi="Times New Roman"/>
          <w:lang w:val="en-US"/>
        </w:rPr>
        <w:t xml:space="preserve">: </w:t>
      </w:r>
      <w:hyperlink r:id="rId6" w:history="1">
        <w:r w:rsidRPr="00E21C84">
          <w:rPr>
            <w:rStyle w:val="Hyperlink0"/>
            <w:rFonts w:eastAsia="Calibri"/>
            <w:lang w:val="en-US"/>
          </w:rPr>
          <w:t>https://rus.ozodi.org/z/11267</w:t>
        </w:r>
      </w:hyperlink>
    </w:p>
  </w:footnote>
  <w:footnote w:id="8">
    <w:p w:rsidR="00817B62" w:rsidRPr="00E21C84" w:rsidRDefault="00D75027">
      <w:pPr>
        <w:pStyle w:val="a5"/>
        <w:rPr>
          <w:lang w:val="en-US"/>
        </w:rPr>
      </w:pPr>
      <w:r>
        <w:rPr>
          <w:rStyle w:val="a6"/>
        </w:rPr>
        <w:footnoteRef/>
      </w:r>
      <w:r w:rsidRPr="00E21C84">
        <w:rPr>
          <w:rFonts w:ascii="Times New Roman" w:hAnsi="Times New Roman"/>
          <w:lang w:val="en-US"/>
        </w:rPr>
        <w:t xml:space="preserve"> </w:t>
      </w:r>
      <w:hyperlink r:id="rId7" w:history="1">
        <w:r w:rsidRPr="00E21C84">
          <w:rPr>
            <w:rStyle w:val="Hyperlink0"/>
            <w:rFonts w:eastAsia="Calibri"/>
            <w:lang w:val="en-US"/>
          </w:rPr>
          <w:t>https://rus.ozodi.org/a/29144879.html</w:t>
        </w:r>
      </w:hyperlink>
    </w:p>
  </w:footnote>
  <w:footnote w:id="9">
    <w:p w:rsidR="00817B62" w:rsidRPr="00E21C84" w:rsidRDefault="00D75027">
      <w:pPr>
        <w:pStyle w:val="a4"/>
        <w:shd w:val="clear" w:color="auto" w:fill="FFFFFF"/>
        <w:spacing w:before="0" w:after="0"/>
        <w:jc w:val="both"/>
        <w:rPr>
          <w:lang w:val="en-US"/>
        </w:rPr>
      </w:pPr>
      <w:r>
        <w:rPr>
          <w:spacing w:val="-8"/>
          <w:vertAlign w:val="superscript"/>
        </w:rPr>
        <w:footnoteRef/>
      </w:r>
      <w:r w:rsidRPr="00E21C84">
        <w:rPr>
          <w:sz w:val="20"/>
          <w:szCs w:val="20"/>
          <w:lang w:val="en-US"/>
        </w:rPr>
        <w:t xml:space="preserve"> </w:t>
      </w:r>
      <w:r>
        <w:rPr>
          <w:sz w:val="20"/>
          <w:szCs w:val="20"/>
          <w:lang w:val="en-US"/>
        </w:rPr>
        <w:t>Source</w:t>
      </w:r>
      <w:r w:rsidRPr="00E21C84">
        <w:rPr>
          <w:sz w:val="20"/>
          <w:szCs w:val="20"/>
          <w:lang w:val="en-US"/>
        </w:rPr>
        <w:t xml:space="preserve">: </w:t>
      </w:r>
      <w:hyperlink r:id="rId8" w:history="1">
        <w:r w:rsidRPr="00E21C84">
          <w:rPr>
            <w:rStyle w:val="Hyperlink1"/>
            <w:lang w:val="en-US"/>
          </w:rPr>
          <w:t>https://www.news.tj/ru/news/tajikistan/society/20180413/missiya-ssha-pri-obse-prizivaem-tadzhikistan-obespechit-neobhodimie-meri-zatshiti-</w:t>
        </w:r>
        <w:r w:rsidRPr="00E21C84">
          <w:rPr>
            <w:rStyle w:val="Hyperlink1"/>
            <w:lang w:val="en-US"/>
          </w:rPr>
          <w:t>mirsaidova</w:t>
        </w:r>
      </w:hyperlink>
      <w:r w:rsidRPr="00E21C84">
        <w:rPr>
          <w:color w:val="333333"/>
          <w:spacing w:val="-7"/>
          <w:sz w:val="20"/>
          <w:szCs w:val="20"/>
          <w:u w:color="333333"/>
          <w:lang w:val="en-US"/>
        </w:rPr>
        <w:t xml:space="preserve">, </w:t>
      </w:r>
      <w:hyperlink r:id="rId9" w:history="1">
        <w:r w:rsidRPr="00E21C84">
          <w:rPr>
            <w:rStyle w:val="Hyperlink2"/>
            <w:lang w:val="en-US"/>
          </w:rPr>
          <w:t>https://osce.usmission.gov/concern-about-freedom-of-expression-in-tajikistan/</w:t>
        </w:r>
      </w:hyperlink>
    </w:p>
  </w:footnote>
  <w:footnote w:id="10">
    <w:p w:rsidR="00817B62" w:rsidRPr="00E21C84" w:rsidRDefault="00D75027">
      <w:pPr>
        <w:pStyle w:val="a4"/>
        <w:shd w:val="clear" w:color="auto" w:fill="FFFFFF"/>
        <w:spacing w:before="0" w:after="0"/>
        <w:jc w:val="both"/>
        <w:rPr>
          <w:lang w:val="en-US"/>
        </w:rPr>
      </w:pPr>
      <w:r>
        <w:rPr>
          <w:spacing w:val="-8"/>
          <w:shd w:val="clear" w:color="auto" w:fill="FFFFFF"/>
          <w:vertAlign w:val="superscript"/>
        </w:rPr>
        <w:footnoteRef/>
      </w:r>
      <w:r>
        <w:rPr>
          <w:sz w:val="20"/>
          <w:szCs w:val="20"/>
          <w:lang w:val="en-US"/>
        </w:rPr>
        <w:t>Source</w:t>
      </w:r>
      <w:r w:rsidRPr="00E21C84">
        <w:rPr>
          <w:sz w:val="20"/>
          <w:szCs w:val="20"/>
          <w:lang w:val="en-US"/>
        </w:rPr>
        <w:t>:</w:t>
      </w:r>
      <w:r w:rsidRPr="00E21C84">
        <w:rPr>
          <w:color w:val="333333"/>
          <w:spacing w:val="-7"/>
          <w:sz w:val="20"/>
          <w:szCs w:val="20"/>
          <w:u w:color="333333"/>
          <w:lang w:val="en-US"/>
        </w:rPr>
        <w:t xml:space="preserve"> </w:t>
      </w:r>
      <w:hyperlink r:id="rId10" w:history="1">
        <w:r w:rsidRPr="00E21C84">
          <w:rPr>
            <w:rStyle w:val="Hyperlink1"/>
            <w:lang w:val="en-US"/>
          </w:rPr>
          <w:t>https://www.news.tj/ru/news/tajikistan/society/20180212/komitet-po-delam-molodezhi-zohidzoda</w:t>
        </w:r>
        <w:r w:rsidRPr="00E21C84">
          <w:rPr>
            <w:rStyle w:val="Hyperlink1"/>
            <w:lang w:val="en-US"/>
          </w:rPr>
          <w:t>-ushel-po-sobstvennomu-zhelaniyu-ego-uhod-ne-svyazan-s-delom-mirsaidova</w:t>
        </w:r>
      </w:hyperlink>
    </w:p>
  </w:footnote>
  <w:footnote w:id="11">
    <w:p w:rsidR="00817B62" w:rsidRPr="00E21C84" w:rsidRDefault="00D75027">
      <w:pPr>
        <w:pStyle w:val="a5"/>
        <w:jc w:val="both"/>
        <w:rPr>
          <w:lang w:val="en-US"/>
        </w:rPr>
      </w:pPr>
      <w:r>
        <w:rPr>
          <w:rFonts w:ascii="Times New Roman" w:eastAsia="Times New Roman" w:hAnsi="Times New Roman" w:cs="Times New Roman"/>
          <w:sz w:val="24"/>
          <w:szCs w:val="24"/>
          <w:shd w:val="clear" w:color="auto" w:fill="FFFFFF"/>
          <w:vertAlign w:val="superscript"/>
        </w:rPr>
        <w:footnoteRef/>
      </w:r>
      <w:r w:rsidRPr="00E21C84">
        <w:rPr>
          <w:rFonts w:ascii="Times New Roman" w:hAnsi="Times New Roman"/>
          <w:lang w:val="en-US"/>
        </w:rPr>
        <w:t xml:space="preserve"> </w:t>
      </w:r>
      <w:r>
        <w:rPr>
          <w:rFonts w:ascii="Times New Roman" w:hAnsi="Times New Roman"/>
          <w:lang w:val="en-US"/>
        </w:rPr>
        <w:t>Source</w:t>
      </w:r>
      <w:r w:rsidRPr="00E21C84">
        <w:rPr>
          <w:rFonts w:ascii="Times New Roman" w:hAnsi="Times New Roman"/>
          <w:lang w:val="en-US"/>
        </w:rPr>
        <w:t xml:space="preserve">: </w:t>
      </w:r>
      <w:hyperlink r:id="rId11" w:history="1">
        <w:r w:rsidRPr="00E21C84">
          <w:rPr>
            <w:rStyle w:val="Hyperlink0"/>
            <w:rFonts w:eastAsia="Calibri"/>
            <w:lang w:val="en-US"/>
          </w:rPr>
          <w:t>https://rus.ozodi.org/a/29088944.html</w:t>
        </w:r>
      </w:hyperlink>
    </w:p>
  </w:footnote>
  <w:footnote w:id="12">
    <w:p w:rsidR="00817B62" w:rsidRPr="00E21C84" w:rsidRDefault="00D75027">
      <w:pPr>
        <w:pStyle w:val="a5"/>
        <w:jc w:val="both"/>
        <w:rPr>
          <w:lang w:val="en-US"/>
        </w:rPr>
      </w:pPr>
      <w:r>
        <w:rPr>
          <w:rFonts w:ascii="Times New Roman" w:eastAsia="Times New Roman" w:hAnsi="Times New Roman" w:cs="Times New Roman"/>
          <w:spacing w:val="-8"/>
          <w:sz w:val="24"/>
          <w:szCs w:val="24"/>
          <w:vertAlign w:val="superscript"/>
        </w:rPr>
        <w:footnoteRef/>
      </w:r>
      <w:hyperlink r:id="rId12" w:history="1">
        <w:r w:rsidRPr="00E21C84">
          <w:rPr>
            <w:rStyle w:val="Hyperlink3"/>
            <w:rFonts w:eastAsia="Calibri"/>
            <w:lang w:val="en-US"/>
          </w:rPr>
          <w:t>https://www.news.tj/ru/news/tajikistan/laworder/20180330/sogdiiskaya-prokuratura-otpravila-v-moskve-zapros-po-delu-hairullo-mirsaidova</w:t>
        </w:r>
      </w:hyperlink>
    </w:p>
  </w:footnote>
  <w:footnote w:id="13">
    <w:p w:rsidR="00817B62" w:rsidRPr="00E21C84" w:rsidRDefault="00D75027">
      <w:pPr>
        <w:pStyle w:val="a5"/>
        <w:jc w:val="both"/>
        <w:rPr>
          <w:lang w:val="en-US"/>
        </w:rPr>
      </w:pPr>
      <w:r>
        <w:rPr>
          <w:rFonts w:ascii="Times New Roman" w:eastAsia="Times New Roman" w:hAnsi="Times New Roman" w:cs="Times New Roman"/>
          <w:sz w:val="24"/>
          <w:szCs w:val="24"/>
          <w:shd w:val="clear" w:color="auto" w:fill="FFFFFF"/>
          <w:vertAlign w:val="superscript"/>
        </w:rPr>
        <w:footnoteRef/>
      </w:r>
      <w:r w:rsidRPr="00E21C84">
        <w:rPr>
          <w:rFonts w:ascii="Times New Roman" w:hAnsi="Times New Roman"/>
          <w:lang w:val="en-US"/>
        </w:rPr>
        <w:t xml:space="preserve"> </w:t>
      </w:r>
      <w:r>
        <w:rPr>
          <w:rFonts w:ascii="Times New Roman" w:hAnsi="Times New Roman"/>
          <w:lang w:val="en-US"/>
        </w:rPr>
        <w:t>Source</w:t>
      </w:r>
      <w:r w:rsidRPr="00E21C84">
        <w:rPr>
          <w:rFonts w:ascii="Times New Roman" w:hAnsi="Times New Roman"/>
          <w:lang w:val="en-US"/>
        </w:rPr>
        <w:t xml:space="preserve">: </w:t>
      </w:r>
      <w:hyperlink r:id="rId13" w:history="1">
        <w:r w:rsidRPr="00E21C84">
          <w:rPr>
            <w:rStyle w:val="Hyperlink0"/>
            <w:rFonts w:eastAsia="Calibri"/>
            <w:lang w:val="en-US"/>
          </w:rPr>
          <w:t>https://rus.ozodi.org/a/29144879.html</w:t>
        </w:r>
      </w:hyperlink>
    </w:p>
  </w:footnote>
  <w:footnote w:id="14">
    <w:p w:rsidR="00817B62" w:rsidRPr="00E21C84" w:rsidRDefault="00D75027">
      <w:pPr>
        <w:pStyle w:val="a5"/>
        <w:jc w:val="both"/>
        <w:rPr>
          <w:lang w:val="en-US"/>
        </w:rPr>
      </w:pPr>
      <w:r>
        <w:rPr>
          <w:rStyle w:val="a6"/>
        </w:rPr>
        <w:footnoteRef/>
      </w:r>
      <w:r w:rsidRPr="00E21C84">
        <w:rPr>
          <w:rFonts w:ascii="Times New Roman" w:hAnsi="Times New Roman"/>
          <w:lang w:val="en-US"/>
        </w:rPr>
        <w:t xml:space="preserve"> </w:t>
      </w:r>
      <w:r>
        <w:rPr>
          <w:rFonts w:ascii="Times New Roman" w:hAnsi="Times New Roman"/>
          <w:lang w:val="en-US"/>
        </w:rPr>
        <w:t>Source</w:t>
      </w:r>
      <w:r w:rsidRPr="00E21C84">
        <w:rPr>
          <w:rFonts w:ascii="Times New Roman" w:hAnsi="Times New Roman"/>
          <w:lang w:val="en-US"/>
        </w:rPr>
        <w:t xml:space="preserve">: </w:t>
      </w:r>
      <w:hyperlink r:id="rId14" w:history="1">
        <w:r w:rsidRPr="00E21C84">
          <w:rPr>
            <w:rStyle w:val="Hyperlink0"/>
            <w:rFonts w:eastAsia="Calibri"/>
            <w:lang w:val="en-US"/>
          </w:rPr>
          <w:t>https://rus.ozodi.org/a/29045032.html</w:t>
        </w:r>
      </w:hyperlink>
    </w:p>
  </w:footnote>
  <w:footnote w:id="15">
    <w:p w:rsidR="00817B62" w:rsidRPr="00E21C84" w:rsidRDefault="00D75027">
      <w:pPr>
        <w:pStyle w:val="a5"/>
        <w:jc w:val="both"/>
        <w:rPr>
          <w:lang w:val="en-US"/>
        </w:rPr>
      </w:pPr>
      <w:r>
        <w:rPr>
          <w:rFonts w:ascii="Times New Roman" w:eastAsia="Times New Roman" w:hAnsi="Times New Roman" w:cs="Times New Roman"/>
          <w:sz w:val="24"/>
          <w:szCs w:val="24"/>
          <w:vertAlign w:val="superscript"/>
        </w:rPr>
        <w:footnoteRef/>
      </w:r>
      <w:r w:rsidRPr="00E21C84">
        <w:rPr>
          <w:rFonts w:ascii="Times New Roman" w:hAnsi="Times New Roman"/>
          <w:lang w:val="en-US"/>
        </w:rPr>
        <w:t xml:space="preserve"> </w:t>
      </w:r>
      <w:hyperlink r:id="rId15" w:history="1">
        <w:r w:rsidRPr="00E21C84">
          <w:rPr>
            <w:rStyle w:val="Hyperlink0"/>
            <w:rFonts w:eastAsia="Calibri"/>
            <w:lang w:val="en-US"/>
          </w:rPr>
          <w:t>https://www.news.tj/ru/news/tajikistan/economic/20180405/rasporyazheniya-net-no-sluzhba-svyazi-trebuet-pokupat-in</w:t>
        </w:r>
        <w:r w:rsidRPr="00E21C84">
          <w:rPr>
            <w:rStyle w:val="Hyperlink0"/>
            <w:rFonts w:eastAsia="Calibri"/>
            <w:lang w:val="en-US"/>
          </w:rPr>
          <w:t>ternet-tolko-u-tadzhiktelekom</w:t>
        </w:r>
      </w:hyperlink>
      <w:r w:rsidRPr="00E21C84">
        <w:rPr>
          <w:rFonts w:ascii="Times New Roman" w:hAnsi="Times New Roman"/>
          <w:lang w:val="en-US"/>
        </w:rPr>
        <w:t xml:space="preserve">, </w:t>
      </w:r>
      <w:hyperlink r:id="rId16" w:history="1">
        <w:r w:rsidRPr="00E21C84">
          <w:rPr>
            <w:rStyle w:val="Hyperlink0"/>
            <w:rFonts w:eastAsia="Calibri"/>
            <w:lang w:val="en-US"/>
          </w:rPr>
          <w:t>https://rus.ozodi.org/a/29144598.html</w:t>
        </w:r>
      </w:hyperlink>
    </w:p>
  </w:footnote>
  <w:footnote w:id="16">
    <w:p w:rsidR="00817B62" w:rsidRPr="00E21C84" w:rsidRDefault="00D75027">
      <w:pPr>
        <w:pStyle w:val="a5"/>
        <w:rPr>
          <w:lang w:val="en-US"/>
        </w:rPr>
      </w:pPr>
      <w:r>
        <w:rPr>
          <w:shd w:val="clear" w:color="auto" w:fill="FFFFFF"/>
          <w:vertAlign w:val="superscript"/>
        </w:rPr>
        <w:footnoteRef/>
      </w:r>
      <w:r w:rsidRPr="00E21C84">
        <w:rPr>
          <w:rFonts w:ascii="Times New Roman" w:hAnsi="Times New Roman"/>
          <w:lang w:val="en-US"/>
        </w:rPr>
        <w:t xml:space="preserve"> </w:t>
      </w:r>
      <w:r>
        <w:rPr>
          <w:rFonts w:ascii="Times New Roman" w:hAnsi="Times New Roman"/>
          <w:lang w:val="en-US"/>
        </w:rPr>
        <w:t>Source</w:t>
      </w:r>
      <w:r w:rsidRPr="00E21C84">
        <w:rPr>
          <w:rFonts w:ascii="Times New Roman" w:hAnsi="Times New Roman"/>
          <w:lang w:val="en-US"/>
        </w:rPr>
        <w:t xml:space="preserve">: </w:t>
      </w:r>
      <w:hyperlink r:id="rId17" w:history="1">
        <w:r w:rsidRPr="00E21C84">
          <w:rPr>
            <w:rStyle w:val="Hyperlink0"/>
            <w:rFonts w:eastAsia="Calibri"/>
            <w:lang w:val="en-US"/>
          </w:rPr>
          <w:t>https://rus.ozodi.org/a/29068236.html</w:t>
        </w:r>
      </w:hyperlink>
    </w:p>
  </w:footnote>
  <w:footnote w:id="17">
    <w:p w:rsidR="00817B62" w:rsidRPr="00E21C84" w:rsidRDefault="00D75027">
      <w:pPr>
        <w:pStyle w:val="a5"/>
        <w:jc w:val="both"/>
        <w:rPr>
          <w:lang w:val="en-US"/>
        </w:rPr>
      </w:pPr>
      <w:r>
        <w:rPr>
          <w:rStyle w:val="a6"/>
        </w:rPr>
        <w:footnoteRef/>
      </w:r>
      <w:r w:rsidRPr="00E21C84">
        <w:rPr>
          <w:rFonts w:ascii="Times New Roman" w:hAnsi="Times New Roman"/>
          <w:lang w:val="en-US"/>
        </w:rPr>
        <w:t xml:space="preserve"> </w:t>
      </w:r>
      <w:r>
        <w:rPr>
          <w:rFonts w:ascii="Times New Roman" w:hAnsi="Times New Roman"/>
          <w:lang w:val="en-US"/>
        </w:rPr>
        <w:t>Source</w:t>
      </w:r>
      <w:r w:rsidRPr="00E21C84">
        <w:rPr>
          <w:rFonts w:ascii="Times New Roman" w:hAnsi="Times New Roman"/>
          <w:lang w:val="en-US"/>
        </w:rPr>
        <w:t xml:space="preserve">: </w:t>
      </w:r>
      <w:hyperlink r:id="rId18" w:history="1">
        <w:r w:rsidRPr="00E21C84">
          <w:rPr>
            <w:rStyle w:val="Hyperlink0"/>
            <w:rFonts w:eastAsia="Calibri"/>
            <w:lang w:val="en-US"/>
          </w:rPr>
          <w:t>https://rus.ozodi.org/a/29045032.html</w:t>
        </w:r>
      </w:hyperlink>
    </w:p>
  </w:footnote>
  <w:footnote w:id="18">
    <w:p w:rsidR="00817B62" w:rsidRPr="00E21C84" w:rsidRDefault="00D75027">
      <w:pPr>
        <w:pStyle w:val="a5"/>
        <w:jc w:val="both"/>
        <w:rPr>
          <w:lang w:val="en-US"/>
        </w:rPr>
      </w:pPr>
      <w:r>
        <w:rPr>
          <w:rStyle w:val="a6"/>
        </w:rPr>
        <w:footnoteRef/>
      </w:r>
      <w:r w:rsidRPr="00E21C84">
        <w:rPr>
          <w:rFonts w:ascii="Times New Roman" w:hAnsi="Times New Roman"/>
          <w:lang w:val="en-US"/>
        </w:rPr>
        <w:t xml:space="preserve"> </w:t>
      </w:r>
      <w:r>
        <w:rPr>
          <w:rFonts w:ascii="Times New Roman" w:hAnsi="Times New Roman"/>
          <w:lang w:val="en-US"/>
        </w:rPr>
        <w:t>Source</w:t>
      </w:r>
      <w:r w:rsidRPr="00E21C84">
        <w:rPr>
          <w:rFonts w:ascii="Times New Roman" w:hAnsi="Times New Roman"/>
          <w:lang w:val="en-US"/>
        </w:rPr>
        <w:t xml:space="preserve">: </w:t>
      </w:r>
      <w:hyperlink r:id="rId19" w:history="1">
        <w:r w:rsidRPr="00E21C84">
          <w:rPr>
            <w:rStyle w:val="Hyperlink5"/>
            <w:rFonts w:eastAsia="Calibri"/>
            <w:lang w:val="en-US"/>
          </w:rPr>
          <w:t>https://ru.sputnik-tj.com/analytics/20180222/1024831579/</w:t>
        </w:r>
        <w:r w:rsidRPr="00E21C84">
          <w:rPr>
            <w:rStyle w:val="Hyperlink5"/>
            <w:rFonts w:eastAsia="Calibri"/>
            <w:lang w:val="en-US"/>
          </w:rPr>
          <w:t>mobilnaya-svyaz-internet-operatory-tajikistan.html</w:t>
        </w:r>
      </w:hyperlink>
    </w:p>
  </w:footnote>
  <w:footnote w:id="19">
    <w:p w:rsidR="00817B62" w:rsidRPr="00E21C84" w:rsidRDefault="00D75027">
      <w:pPr>
        <w:pStyle w:val="a5"/>
        <w:rPr>
          <w:lang w:val="en-US"/>
        </w:rPr>
      </w:pPr>
      <w:r>
        <w:rPr>
          <w:rFonts w:ascii="Times New Roman" w:eastAsia="Times New Roman" w:hAnsi="Times New Roman" w:cs="Times New Roman"/>
          <w:sz w:val="24"/>
          <w:szCs w:val="24"/>
          <w:vertAlign w:val="superscript"/>
        </w:rPr>
        <w:footnoteRef/>
      </w:r>
      <w:r w:rsidRPr="00E21C84">
        <w:rPr>
          <w:rFonts w:ascii="Times New Roman" w:hAnsi="Times New Roman"/>
          <w:lang w:val="en-US"/>
        </w:rPr>
        <w:t xml:space="preserve"> </w:t>
      </w:r>
      <w:r>
        <w:rPr>
          <w:rFonts w:ascii="Times New Roman" w:hAnsi="Times New Roman"/>
          <w:lang w:val="en-US"/>
        </w:rPr>
        <w:t>Source</w:t>
      </w:r>
      <w:r w:rsidRPr="00E21C84">
        <w:rPr>
          <w:rFonts w:ascii="Times New Roman" w:hAnsi="Times New Roman"/>
          <w:lang w:val="en-US"/>
        </w:rPr>
        <w:t xml:space="preserve">: </w:t>
      </w:r>
      <w:hyperlink r:id="rId20" w:history="1">
        <w:r w:rsidRPr="00E21C84">
          <w:rPr>
            <w:rStyle w:val="Hyperlink3"/>
            <w:rFonts w:eastAsia="Calibri"/>
            <w:lang w:val="en-US"/>
          </w:rPr>
          <w:t>https://news.tj/ru/news/tajikistan/economic/20180220/tadzhikistan-teryaet-rinok-svyazi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62" w:rsidRDefault="00817B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62"/>
    <w:rsid w:val="00770D21"/>
    <w:rsid w:val="00817B62"/>
    <w:rsid w:val="00D75027"/>
    <w:rsid w:val="00E2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B15CF-0F21-48CF-A2E7-7F774B4C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Normal (Web)"/>
    <w:pPr>
      <w:spacing w:before="100" w:after="100"/>
    </w:pPr>
    <w:rPr>
      <w:rFonts w:cs="Arial Unicode MS"/>
      <w:color w:val="000000"/>
      <w:sz w:val="24"/>
      <w:szCs w:val="24"/>
      <w:u w:color="000000"/>
    </w:rPr>
  </w:style>
  <w:style w:type="paragraph" w:styleId="a5">
    <w:name w:val="footnote text"/>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character" w:styleId="a6">
    <w:name w:val="footnote reference"/>
    <w:rPr>
      <w:vertAlign w:val="superscript"/>
    </w:rPr>
  </w:style>
  <w:style w:type="character" w:customStyle="1" w:styleId="Hyperlink1">
    <w:name w:val="Hyperlink.1"/>
    <w:basedOn w:val="Link"/>
    <w:rPr>
      <w:color w:val="337AB7"/>
      <w:spacing w:val="-7"/>
      <w:sz w:val="20"/>
      <w:szCs w:val="20"/>
      <w:u w:val="single" w:color="337AB7"/>
    </w:rPr>
  </w:style>
  <w:style w:type="character" w:customStyle="1" w:styleId="Hyperlink2">
    <w:name w:val="Hyperlink.2"/>
    <w:basedOn w:val="Link"/>
    <w:rPr>
      <w:color w:val="0000FF"/>
      <w:sz w:val="20"/>
      <w:szCs w:val="20"/>
      <w:u w:val="single" w:color="0000FF"/>
    </w:rPr>
  </w:style>
  <w:style w:type="character" w:customStyle="1" w:styleId="Hyperlink3">
    <w:name w:val="Hyperlink.3"/>
    <w:basedOn w:val="Link"/>
    <w:rPr>
      <w:rFonts w:ascii="Times New Roman" w:eastAsia="Times New Roman" w:hAnsi="Times New Roman" w:cs="Times New Roman"/>
      <w:color w:val="337AB7"/>
      <w:spacing w:val="0"/>
      <w:u w:val="single" w:color="337AB7"/>
    </w:rPr>
  </w:style>
  <w:style w:type="character" w:customStyle="1" w:styleId="Hyperlink4">
    <w:name w:val="Hyperlink.4"/>
    <w:basedOn w:val="Link"/>
    <w:rPr>
      <w:color w:val="000000"/>
      <w:u w:val="none" w:color="000000"/>
    </w:rPr>
  </w:style>
  <w:style w:type="character" w:customStyle="1" w:styleId="Hyperlink5">
    <w:name w:val="Hyperlink.5"/>
    <w:basedOn w:val="Link"/>
    <w:rPr>
      <w:rFonts w:ascii="Times New Roman" w:eastAsia="Times New Roman" w:hAnsi="Times New Roman" w:cs="Times New Roman"/>
      <w:color w:val="0070C0"/>
      <w:u w:val="single" w:color="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rrenttime.tv/a/28452479.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ews.tj/ru/news/tajikistan/society/20180413/missiya-ssha-pri-obse-prizivaem-tadzhikistan-obespechit-neobhodimie-meri-zatshiti-mirsaidova" TargetMode="External"/><Relationship Id="rId13" Type="http://schemas.openxmlformats.org/officeDocument/2006/relationships/hyperlink" Target="https://rus.ozodi.org/a/29144879.html" TargetMode="External"/><Relationship Id="rId18" Type="http://schemas.openxmlformats.org/officeDocument/2006/relationships/hyperlink" Target="https://rus.ozodi.org/a/29045032.html" TargetMode="External"/><Relationship Id="rId3" Type="http://schemas.openxmlformats.org/officeDocument/2006/relationships/hyperlink" Target="https://rus.ozodi.org/a/29093964.html" TargetMode="External"/><Relationship Id="rId7" Type="http://schemas.openxmlformats.org/officeDocument/2006/relationships/hyperlink" Target="https://rus.ozodi.org/a/29144879.html" TargetMode="External"/><Relationship Id="rId12" Type="http://schemas.openxmlformats.org/officeDocument/2006/relationships/hyperlink" Target="https://www.news.tj/ru/news/tajikistan/laworder/20180330/sogdiiskaya-prokuratura-otpravila-v-moskve-zapros-po-delu-hairullo-mirsaidova" TargetMode="External"/><Relationship Id="rId17" Type="http://schemas.openxmlformats.org/officeDocument/2006/relationships/hyperlink" Target="https://rus.ozodi.org/a/29068236.html" TargetMode="External"/><Relationship Id="rId2" Type="http://schemas.openxmlformats.org/officeDocument/2006/relationships/hyperlink" Target="https://rus.ozodi.org/a/29130208.html" TargetMode="External"/><Relationship Id="rId16" Type="http://schemas.openxmlformats.org/officeDocument/2006/relationships/hyperlink" Target="https://rus.ozodi.org/a/29144598.html" TargetMode="External"/><Relationship Id="rId20" Type="http://schemas.openxmlformats.org/officeDocument/2006/relationships/hyperlink" Target="https://news.tj/ru/news/tajikistan/economic/20180220/tadzhikistan-teryaet-rinok-svyazi" TargetMode="External"/><Relationship Id="rId1" Type="http://schemas.openxmlformats.org/officeDocument/2006/relationships/hyperlink" Target="https://rus.ozodi.org/a/29094686.html" TargetMode="External"/><Relationship Id="rId6" Type="http://schemas.openxmlformats.org/officeDocument/2006/relationships/hyperlink" Target="https://rus.ozodi.org/z/11267" TargetMode="External"/><Relationship Id="rId11" Type="http://schemas.openxmlformats.org/officeDocument/2006/relationships/hyperlink" Target="https://rus.ozodi.org/a/29088944.html" TargetMode="External"/><Relationship Id="rId5" Type="http://schemas.openxmlformats.org/officeDocument/2006/relationships/hyperlink" Target="https://rus.ozodi.org/a/29002774.html" TargetMode="External"/><Relationship Id="rId15" Type="http://schemas.openxmlformats.org/officeDocument/2006/relationships/hyperlink" Target="https://www.news.tj/ru/news/tajikistan/economic/20180405/rasporyazheniya-net-no-sluzhba-svyazi-trebuet-pokupat-internet-tolko-u-tadzhiktelekom" TargetMode="External"/><Relationship Id="rId10" Type="http://schemas.openxmlformats.org/officeDocument/2006/relationships/hyperlink" Target="https://www.news.tj/ru/news/tajikistan/society/20180212/komitet-po-delam-molodezhi-zohidzoda-ushel-po-sobstvennomu-zhelaniyu-ego-uhod-ne-svyazan-s-delom-mirsaidova" TargetMode="External"/><Relationship Id="rId19" Type="http://schemas.openxmlformats.org/officeDocument/2006/relationships/hyperlink" Target="https://ru.sputnik-tj.com/analytics/20180222/1024831579/mobilnaya-svyaz-internet-operatory-tajikistan.html" TargetMode="External"/><Relationship Id="rId4" Type="http://schemas.openxmlformats.org/officeDocument/2006/relationships/hyperlink" Target="https://www.news.tj/ru/news/tajikistan/power/20180124/podalshe-ot-naroda" TargetMode="External"/><Relationship Id="rId9" Type="http://schemas.openxmlformats.org/officeDocument/2006/relationships/hyperlink" Target="https://osce.usmission.gov/concern-about-freedom-of-expression-in-tajikistan/" TargetMode="External"/><Relationship Id="rId14" Type="http://schemas.openxmlformats.org/officeDocument/2006/relationships/hyperlink" Target="https://rus.ozodi.org/a/29045032.html"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3049</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2018-04-17T09:26:00Z</dcterms:created>
  <dcterms:modified xsi:type="dcterms:W3CDTF">2018-04-17T09:26:00Z</dcterms:modified>
</cp:coreProperties>
</file>